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bidiVisual/>
        <w:tblW w:w="9000" w:type="dxa"/>
        <w:tblInd w:w="-162" w:type="dxa"/>
        <w:tblLook w:val="01E0"/>
      </w:tblPr>
      <w:tblGrid>
        <w:gridCol w:w="2970"/>
        <w:gridCol w:w="6030"/>
      </w:tblGrid>
      <w:tr w:rsidR="00D056DD" w:rsidTr="00FD6980">
        <w:trPr>
          <w:trHeight w:val="2070"/>
        </w:trPr>
        <w:tc>
          <w:tcPr>
            <w:tcW w:w="2970" w:type="dxa"/>
          </w:tcPr>
          <w:p w:rsidR="009F1ED0" w:rsidRPr="009F1ED0" w:rsidRDefault="009F1ED0" w:rsidP="009F1ED0">
            <w:pPr>
              <w:bidi/>
              <w:jc w:val="both"/>
              <w:rPr>
                <w:rFonts w:cs="David"/>
                <w:b/>
                <w:bCs/>
                <w:szCs w:val="24"/>
              </w:rPr>
            </w:pPr>
            <w:r>
              <w:rPr>
                <w:rFonts w:cs="David" w:hint="cs"/>
                <w:b/>
                <w:bCs/>
                <w:szCs w:val="24"/>
                <w:rtl/>
              </w:rPr>
              <w:t xml:space="preserve">1) </w:t>
            </w:r>
            <w:r w:rsidRPr="009F1ED0">
              <w:rPr>
                <w:rFonts w:cs="David" w:hint="cs"/>
                <w:b/>
                <w:bCs/>
                <w:szCs w:val="24"/>
                <w:rtl/>
              </w:rPr>
              <w:t>ויקרא</w:t>
            </w:r>
            <w:r w:rsidRPr="009F1ED0">
              <w:rPr>
                <w:rFonts w:cs="David"/>
                <w:b/>
                <w:bCs/>
                <w:szCs w:val="24"/>
                <w:rtl/>
              </w:rPr>
              <w:t xml:space="preserve"> </w:t>
            </w:r>
            <w:r>
              <w:rPr>
                <w:rFonts w:cs="David" w:hint="cs"/>
                <w:b/>
                <w:bCs/>
                <w:szCs w:val="24"/>
                <w:rtl/>
              </w:rPr>
              <w:t xml:space="preserve"> - </w:t>
            </w:r>
            <w:r w:rsidRPr="009F1ED0">
              <w:rPr>
                <w:rFonts w:cs="David" w:hint="cs"/>
                <w:b/>
                <w:bCs/>
                <w:szCs w:val="24"/>
                <w:rtl/>
              </w:rPr>
              <w:t>פרק</w:t>
            </w:r>
            <w:r w:rsidRPr="009F1ED0">
              <w:rPr>
                <w:rFonts w:cs="David"/>
                <w:b/>
                <w:bCs/>
                <w:szCs w:val="24"/>
                <w:rtl/>
              </w:rPr>
              <w:t xml:space="preserve"> </w:t>
            </w:r>
            <w:r w:rsidRPr="009F1ED0">
              <w:rPr>
                <w:rFonts w:cs="David" w:hint="cs"/>
                <w:b/>
                <w:bCs/>
                <w:szCs w:val="24"/>
                <w:rtl/>
              </w:rPr>
              <w:t>טז</w:t>
            </w:r>
            <w:r w:rsidRPr="009F1ED0">
              <w:rPr>
                <w:rFonts w:cs="David"/>
                <w:b/>
                <w:bCs/>
                <w:szCs w:val="24"/>
                <w:rtl/>
              </w:rPr>
              <w:t xml:space="preserve"> </w:t>
            </w:r>
          </w:p>
          <w:p w:rsidR="00D056DD" w:rsidRPr="009F1ED0" w:rsidRDefault="009F1ED0" w:rsidP="009F1ED0">
            <w:pPr>
              <w:bidi/>
              <w:jc w:val="both"/>
              <w:rPr>
                <w:rFonts w:cs="David"/>
                <w:szCs w:val="24"/>
                <w:rtl/>
              </w:rPr>
            </w:pPr>
            <w:r w:rsidRPr="00CC6F00">
              <w:rPr>
                <w:rFonts w:cs="David"/>
                <w:szCs w:val="24"/>
                <w:rtl/>
              </w:rPr>
              <w:t>(</w:t>
            </w:r>
            <w:r w:rsidRPr="00CC6F00">
              <w:rPr>
                <w:rFonts w:cs="David" w:hint="cs"/>
                <w:szCs w:val="24"/>
                <w:rtl/>
              </w:rPr>
              <w:t>כט</w:t>
            </w:r>
            <w:r w:rsidRPr="00CC6F00">
              <w:rPr>
                <w:rFonts w:cs="David"/>
                <w:szCs w:val="24"/>
                <w:rtl/>
              </w:rPr>
              <w:t>)</w:t>
            </w:r>
            <w:r w:rsidRPr="009F1ED0">
              <w:rPr>
                <w:rFonts w:cs="David"/>
                <w:szCs w:val="24"/>
                <w:rtl/>
              </w:rPr>
              <w:t xml:space="preserve"> </w:t>
            </w:r>
            <w:r w:rsidRPr="009F1ED0">
              <w:rPr>
                <w:rFonts w:cs="David" w:hint="cs"/>
                <w:szCs w:val="24"/>
                <w:rtl/>
              </w:rPr>
              <w:t>וְהָיְתָה</w:t>
            </w:r>
            <w:r w:rsidRPr="009F1ED0">
              <w:rPr>
                <w:rFonts w:cs="David"/>
                <w:szCs w:val="24"/>
                <w:rtl/>
              </w:rPr>
              <w:t xml:space="preserve"> </w:t>
            </w:r>
            <w:r w:rsidRPr="009F1ED0">
              <w:rPr>
                <w:rFonts w:cs="David" w:hint="cs"/>
                <w:szCs w:val="24"/>
                <w:rtl/>
              </w:rPr>
              <w:t>לָכֶם</w:t>
            </w:r>
            <w:r w:rsidRPr="009F1ED0">
              <w:rPr>
                <w:rFonts w:cs="David"/>
                <w:szCs w:val="24"/>
                <w:rtl/>
              </w:rPr>
              <w:t xml:space="preserve"> </w:t>
            </w:r>
            <w:r w:rsidRPr="009F1ED0">
              <w:rPr>
                <w:rFonts w:cs="David" w:hint="cs"/>
                <w:szCs w:val="24"/>
                <w:rtl/>
              </w:rPr>
              <w:t>לְחֻקַּת</w:t>
            </w:r>
            <w:r w:rsidRPr="009F1ED0">
              <w:rPr>
                <w:rFonts w:cs="David"/>
                <w:szCs w:val="24"/>
                <w:rtl/>
              </w:rPr>
              <w:t xml:space="preserve"> </w:t>
            </w:r>
            <w:r w:rsidRPr="009F1ED0">
              <w:rPr>
                <w:rFonts w:cs="David" w:hint="cs"/>
                <w:szCs w:val="24"/>
                <w:rtl/>
              </w:rPr>
              <w:t>עוֹלָם</w:t>
            </w:r>
            <w:r w:rsidRPr="009F1ED0">
              <w:rPr>
                <w:rFonts w:cs="David"/>
                <w:szCs w:val="24"/>
                <w:rtl/>
              </w:rPr>
              <w:t xml:space="preserve"> </w:t>
            </w:r>
            <w:r w:rsidRPr="009F1ED0">
              <w:rPr>
                <w:rFonts w:cs="David" w:hint="cs"/>
                <w:szCs w:val="24"/>
                <w:rtl/>
              </w:rPr>
              <w:t>בַּחֹדֶשׁ</w:t>
            </w:r>
            <w:r w:rsidRPr="009F1ED0">
              <w:rPr>
                <w:rFonts w:cs="David"/>
                <w:szCs w:val="24"/>
                <w:rtl/>
              </w:rPr>
              <w:t xml:space="preserve"> </w:t>
            </w:r>
            <w:r w:rsidRPr="009F1ED0">
              <w:rPr>
                <w:rFonts w:cs="David" w:hint="cs"/>
                <w:szCs w:val="24"/>
                <w:rtl/>
              </w:rPr>
              <w:t>הַשְּׁבִיעִי</w:t>
            </w:r>
            <w:r w:rsidRPr="009F1ED0">
              <w:rPr>
                <w:rFonts w:cs="David"/>
                <w:szCs w:val="24"/>
                <w:rtl/>
              </w:rPr>
              <w:t xml:space="preserve"> </w:t>
            </w:r>
            <w:r w:rsidRPr="009F1ED0">
              <w:rPr>
                <w:rFonts w:cs="David" w:hint="cs"/>
                <w:szCs w:val="24"/>
                <w:rtl/>
              </w:rPr>
              <w:t>בֶּעָשׂוֹר</w:t>
            </w:r>
            <w:r w:rsidRPr="009F1ED0">
              <w:rPr>
                <w:rFonts w:cs="David"/>
                <w:szCs w:val="24"/>
                <w:rtl/>
              </w:rPr>
              <w:t xml:space="preserve"> </w:t>
            </w:r>
            <w:r w:rsidRPr="009F1ED0">
              <w:rPr>
                <w:rFonts w:cs="David" w:hint="cs"/>
                <w:szCs w:val="24"/>
                <w:rtl/>
              </w:rPr>
              <w:t>לַחֹדֶשׁ</w:t>
            </w:r>
            <w:r w:rsidRPr="009F1ED0">
              <w:rPr>
                <w:rFonts w:cs="David"/>
                <w:szCs w:val="24"/>
                <w:rtl/>
              </w:rPr>
              <w:t xml:space="preserve"> </w:t>
            </w:r>
            <w:r w:rsidRPr="009F1ED0">
              <w:rPr>
                <w:rFonts w:cs="David" w:hint="cs"/>
                <w:szCs w:val="24"/>
                <w:rtl/>
              </w:rPr>
              <w:t>תְּעַנּוּ</w:t>
            </w:r>
            <w:r w:rsidRPr="009F1ED0">
              <w:rPr>
                <w:rFonts w:cs="David"/>
                <w:szCs w:val="24"/>
                <w:rtl/>
              </w:rPr>
              <w:t xml:space="preserve"> </w:t>
            </w:r>
            <w:r w:rsidRPr="009F1ED0">
              <w:rPr>
                <w:rFonts w:cs="David" w:hint="cs"/>
                <w:szCs w:val="24"/>
                <w:rtl/>
              </w:rPr>
              <w:t>אֶת</w:t>
            </w:r>
            <w:r w:rsidRPr="009F1ED0">
              <w:rPr>
                <w:rFonts w:cs="David"/>
                <w:szCs w:val="24"/>
                <w:rtl/>
              </w:rPr>
              <w:t xml:space="preserve"> </w:t>
            </w:r>
            <w:r w:rsidRPr="009F1ED0">
              <w:rPr>
                <w:rFonts w:cs="David" w:hint="cs"/>
                <w:szCs w:val="24"/>
                <w:rtl/>
              </w:rPr>
              <w:t>נַפְשֹׁתֵיכֶם</w:t>
            </w:r>
            <w:r w:rsidRPr="009F1ED0">
              <w:rPr>
                <w:rFonts w:cs="David"/>
                <w:szCs w:val="24"/>
                <w:rtl/>
              </w:rPr>
              <w:t xml:space="preserve"> </w:t>
            </w:r>
            <w:r w:rsidRPr="009F1ED0">
              <w:rPr>
                <w:rFonts w:cs="David" w:hint="cs"/>
                <w:szCs w:val="24"/>
                <w:rtl/>
              </w:rPr>
              <w:t>וְכָל</w:t>
            </w:r>
            <w:r w:rsidRPr="009F1ED0">
              <w:rPr>
                <w:rFonts w:cs="David"/>
                <w:szCs w:val="24"/>
                <w:rtl/>
              </w:rPr>
              <w:t xml:space="preserve"> </w:t>
            </w:r>
            <w:r w:rsidRPr="009F1ED0">
              <w:rPr>
                <w:rFonts w:cs="David" w:hint="cs"/>
                <w:szCs w:val="24"/>
                <w:rtl/>
              </w:rPr>
              <w:t>מְלָאכָה</w:t>
            </w:r>
            <w:r w:rsidRPr="009F1ED0">
              <w:rPr>
                <w:rFonts w:cs="David"/>
                <w:szCs w:val="24"/>
                <w:rtl/>
              </w:rPr>
              <w:t xml:space="preserve"> </w:t>
            </w:r>
            <w:r w:rsidRPr="009F1ED0">
              <w:rPr>
                <w:rFonts w:cs="David" w:hint="cs"/>
                <w:szCs w:val="24"/>
                <w:rtl/>
              </w:rPr>
              <w:t>לֹא</w:t>
            </w:r>
            <w:r w:rsidRPr="009F1ED0">
              <w:rPr>
                <w:rFonts w:cs="David"/>
                <w:szCs w:val="24"/>
                <w:rtl/>
              </w:rPr>
              <w:t xml:space="preserve"> </w:t>
            </w:r>
            <w:r w:rsidRPr="009F1ED0">
              <w:rPr>
                <w:rFonts w:cs="David" w:hint="cs"/>
                <w:szCs w:val="24"/>
                <w:rtl/>
              </w:rPr>
              <w:t>תַעֲשׂוּ</w:t>
            </w:r>
            <w:r w:rsidRPr="009F1ED0">
              <w:rPr>
                <w:rFonts w:cs="David"/>
                <w:szCs w:val="24"/>
                <w:rtl/>
              </w:rPr>
              <w:t xml:space="preserve"> </w:t>
            </w:r>
            <w:r w:rsidRPr="009F1ED0">
              <w:rPr>
                <w:rFonts w:cs="David" w:hint="cs"/>
                <w:szCs w:val="24"/>
                <w:rtl/>
              </w:rPr>
              <w:t>הָאֶזְרָח</w:t>
            </w:r>
            <w:r w:rsidRPr="009F1ED0">
              <w:rPr>
                <w:rFonts w:cs="David"/>
                <w:szCs w:val="24"/>
                <w:rtl/>
              </w:rPr>
              <w:t xml:space="preserve"> </w:t>
            </w:r>
            <w:r w:rsidRPr="009F1ED0">
              <w:rPr>
                <w:rFonts w:cs="David" w:hint="cs"/>
                <w:szCs w:val="24"/>
                <w:rtl/>
              </w:rPr>
              <w:t>וְהַגֵּר</w:t>
            </w:r>
            <w:r w:rsidRPr="009F1ED0">
              <w:rPr>
                <w:rFonts w:cs="David"/>
                <w:szCs w:val="24"/>
                <w:rtl/>
              </w:rPr>
              <w:t xml:space="preserve"> </w:t>
            </w:r>
            <w:r w:rsidRPr="009F1ED0">
              <w:rPr>
                <w:rFonts w:cs="David" w:hint="cs"/>
                <w:szCs w:val="24"/>
                <w:rtl/>
              </w:rPr>
              <w:t>הַגָּר</w:t>
            </w:r>
            <w:r w:rsidRPr="009F1ED0">
              <w:rPr>
                <w:rFonts w:cs="David"/>
                <w:szCs w:val="24"/>
                <w:rtl/>
              </w:rPr>
              <w:t xml:space="preserve"> </w:t>
            </w:r>
            <w:r w:rsidRPr="009F1ED0">
              <w:rPr>
                <w:rFonts w:cs="David" w:hint="cs"/>
                <w:szCs w:val="24"/>
                <w:rtl/>
              </w:rPr>
              <w:t>בְּתוֹכְכֶם</w:t>
            </w:r>
            <w:r w:rsidRPr="009F1ED0">
              <w:rPr>
                <w:rFonts w:cs="David"/>
                <w:szCs w:val="24"/>
                <w:rtl/>
              </w:rPr>
              <w:t>:</w:t>
            </w:r>
            <w:r>
              <w:rPr>
                <w:rFonts w:cs="David" w:hint="cs"/>
                <w:szCs w:val="24"/>
                <w:rtl/>
              </w:rPr>
              <w:t xml:space="preserve"> </w:t>
            </w:r>
            <w:r w:rsidRPr="00CC6F00">
              <w:rPr>
                <w:rFonts w:cs="David"/>
                <w:szCs w:val="24"/>
                <w:rtl/>
              </w:rPr>
              <w:t>(</w:t>
            </w:r>
            <w:r w:rsidRPr="00CC6F00">
              <w:rPr>
                <w:rFonts w:cs="David" w:hint="cs"/>
                <w:szCs w:val="24"/>
                <w:rtl/>
              </w:rPr>
              <w:t>ל</w:t>
            </w:r>
            <w:r w:rsidRPr="00CC6F00">
              <w:rPr>
                <w:rFonts w:cs="David"/>
                <w:szCs w:val="24"/>
                <w:rtl/>
              </w:rPr>
              <w:t>)</w:t>
            </w:r>
            <w:r w:rsidRPr="009F1ED0">
              <w:rPr>
                <w:rFonts w:cs="David"/>
                <w:szCs w:val="24"/>
                <w:rtl/>
              </w:rPr>
              <w:t xml:space="preserve"> </w:t>
            </w:r>
            <w:r w:rsidRPr="009F1ED0">
              <w:rPr>
                <w:rFonts w:cs="David" w:hint="cs"/>
                <w:szCs w:val="24"/>
                <w:rtl/>
              </w:rPr>
              <w:t>כִּי</w:t>
            </w:r>
            <w:r w:rsidRPr="009F1ED0">
              <w:rPr>
                <w:rFonts w:cs="David"/>
                <w:szCs w:val="24"/>
                <w:rtl/>
              </w:rPr>
              <w:t xml:space="preserve"> </w:t>
            </w:r>
            <w:r w:rsidRPr="009F1ED0">
              <w:rPr>
                <w:rFonts w:cs="David" w:hint="cs"/>
                <w:szCs w:val="24"/>
                <w:rtl/>
              </w:rPr>
              <w:t>בַיּוֹם</w:t>
            </w:r>
            <w:r w:rsidRPr="009F1ED0">
              <w:rPr>
                <w:rFonts w:cs="David"/>
                <w:szCs w:val="24"/>
                <w:rtl/>
              </w:rPr>
              <w:t xml:space="preserve"> </w:t>
            </w:r>
            <w:r w:rsidRPr="009F1ED0">
              <w:rPr>
                <w:rFonts w:cs="David" w:hint="cs"/>
                <w:szCs w:val="24"/>
                <w:rtl/>
              </w:rPr>
              <w:t>הַזֶּה</w:t>
            </w:r>
            <w:r w:rsidRPr="009F1ED0">
              <w:rPr>
                <w:rFonts w:cs="David"/>
                <w:szCs w:val="24"/>
                <w:rtl/>
              </w:rPr>
              <w:t xml:space="preserve"> </w:t>
            </w:r>
            <w:r w:rsidRPr="009F1ED0">
              <w:rPr>
                <w:rFonts w:cs="David" w:hint="cs"/>
                <w:b/>
                <w:bCs/>
                <w:szCs w:val="24"/>
                <w:rtl/>
              </w:rPr>
              <w:t>יְכַפֵּר</w:t>
            </w:r>
            <w:r w:rsidRPr="009F1ED0">
              <w:rPr>
                <w:rFonts w:cs="David"/>
                <w:szCs w:val="24"/>
                <w:rtl/>
              </w:rPr>
              <w:t xml:space="preserve"> </w:t>
            </w:r>
            <w:r w:rsidRPr="009F1ED0">
              <w:rPr>
                <w:rFonts w:cs="David" w:hint="cs"/>
                <w:szCs w:val="24"/>
                <w:rtl/>
              </w:rPr>
              <w:t>עֲלֵיכֶם</w:t>
            </w:r>
            <w:r w:rsidRPr="009F1ED0">
              <w:rPr>
                <w:rFonts w:cs="David"/>
                <w:szCs w:val="24"/>
                <w:rtl/>
              </w:rPr>
              <w:t xml:space="preserve"> </w:t>
            </w:r>
            <w:r w:rsidRPr="009F1ED0">
              <w:rPr>
                <w:rFonts w:cs="David" w:hint="cs"/>
                <w:b/>
                <w:bCs/>
                <w:szCs w:val="24"/>
                <w:rtl/>
              </w:rPr>
              <w:t>לְטַהֵר</w:t>
            </w:r>
            <w:r w:rsidRPr="009F1ED0">
              <w:rPr>
                <w:rFonts w:cs="David"/>
                <w:szCs w:val="24"/>
                <w:rtl/>
              </w:rPr>
              <w:t xml:space="preserve"> </w:t>
            </w:r>
            <w:r w:rsidRPr="009F1ED0">
              <w:rPr>
                <w:rFonts w:cs="David" w:hint="cs"/>
                <w:szCs w:val="24"/>
                <w:rtl/>
              </w:rPr>
              <w:t>אֶתְכֶם</w:t>
            </w:r>
            <w:r w:rsidRPr="009F1ED0">
              <w:rPr>
                <w:rFonts w:cs="David"/>
                <w:szCs w:val="24"/>
                <w:rtl/>
              </w:rPr>
              <w:t xml:space="preserve"> </w:t>
            </w:r>
            <w:r w:rsidRPr="009F1ED0">
              <w:rPr>
                <w:rFonts w:cs="David" w:hint="cs"/>
                <w:szCs w:val="24"/>
                <w:rtl/>
              </w:rPr>
              <w:t>מִכֹּל</w:t>
            </w:r>
            <w:r w:rsidRPr="009F1ED0">
              <w:rPr>
                <w:rFonts w:cs="David"/>
                <w:szCs w:val="24"/>
                <w:rtl/>
              </w:rPr>
              <w:t xml:space="preserve"> </w:t>
            </w:r>
            <w:r w:rsidRPr="009F1ED0">
              <w:rPr>
                <w:rFonts w:cs="David" w:hint="cs"/>
                <w:szCs w:val="24"/>
                <w:rtl/>
              </w:rPr>
              <w:t>חַטֹּאתֵיכֶם</w:t>
            </w:r>
            <w:r w:rsidRPr="009F1ED0">
              <w:rPr>
                <w:rFonts w:cs="David"/>
                <w:szCs w:val="24"/>
                <w:rtl/>
              </w:rPr>
              <w:t xml:space="preserve"> </w:t>
            </w:r>
            <w:r w:rsidRPr="009F1ED0">
              <w:rPr>
                <w:rFonts w:cs="David" w:hint="cs"/>
                <w:szCs w:val="24"/>
                <w:rtl/>
              </w:rPr>
              <w:t>לִפְנֵי</w:t>
            </w:r>
            <w:r w:rsidRPr="009F1ED0">
              <w:rPr>
                <w:rFonts w:cs="David"/>
                <w:szCs w:val="24"/>
                <w:rtl/>
              </w:rPr>
              <w:t xml:space="preserve"> </w:t>
            </w:r>
            <w:r w:rsidRPr="009F1ED0">
              <w:rPr>
                <w:rFonts w:cs="David" w:hint="cs"/>
                <w:szCs w:val="24"/>
                <w:rtl/>
              </w:rPr>
              <w:t>ה</w:t>
            </w:r>
            <w:r w:rsidRPr="009F1ED0">
              <w:rPr>
                <w:rFonts w:cs="David"/>
                <w:szCs w:val="24"/>
                <w:rtl/>
              </w:rPr>
              <w:t xml:space="preserve">' </w:t>
            </w:r>
            <w:r w:rsidRPr="009F1ED0">
              <w:rPr>
                <w:rFonts w:cs="David" w:hint="cs"/>
                <w:b/>
                <w:bCs/>
                <w:szCs w:val="24"/>
                <w:rtl/>
              </w:rPr>
              <w:t>תִּטְהָרו</w:t>
            </w:r>
            <w:r w:rsidRPr="009F1ED0">
              <w:rPr>
                <w:rFonts w:cs="David" w:hint="cs"/>
                <w:szCs w:val="24"/>
                <w:rtl/>
              </w:rPr>
              <w:t>ּ</w:t>
            </w:r>
            <w:r w:rsidRPr="009F1ED0">
              <w:rPr>
                <w:rFonts w:cs="David"/>
                <w:szCs w:val="24"/>
                <w:rtl/>
              </w:rPr>
              <w:t>:</w:t>
            </w:r>
            <w:r>
              <w:rPr>
                <w:rFonts w:cs="David"/>
                <w:szCs w:val="24"/>
              </w:rPr>
              <w:t xml:space="preserve">  </w:t>
            </w:r>
            <w:r>
              <w:rPr>
                <w:rFonts w:cs="David" w:hint="cs"/>
                <w:szCs w:val="24"/>
                <w:rtl/>
              </w:rPr>
              <w:t xml:space="preserve"> </w:t>
            </w:r>
          </w:p>
        </w:tc>
        <w:tc>
          <w:tcPr>
            <w:tcW w:w="6030" w:type="dxa"/>
          </w:tcPr>
          <w:p w:rsidR="009F1ED0" w:rsidRPr="009F1ED0" w:rsidRDefault="009F1ED0">
            <w:pPr>
              <w:rPr>
                <w:b/>
                <w:bCs/>
              </w:rPr>
            </w:pPr>
            <w:r>
              <w:rPr>
                <w:b/>
                <w:bCs/>
              </w:rPr>
              <w:t xml:space="preserve">1) </w:t>
            </w:r>
            <w:proofErr w:type="spellStart"/>
            <w:r>
              <w:rPr>
                <w:b/>
                <w:bCs/>
              </w:rPr>
              <w:t>Vayikra</w:t>
            </w:r>
            <w:proofErr w:type="spellEnd"/>
            <w:r>
              <w:rPr>
                <w:b/>
                <w:bCs/>
              </w:rPr>
              <w:t xml:space="preserve"> – Chapter 16</w:t>
            </w:r>
          </w:p>
          <w:p w:rsidR="00D056DD" w:rsidRPr="009F1ED0" w:rsidRDefault="009F1ED0" w:rsidP="009F1ED0">
            <w:pPr>
              <w:jc w:val="both"/>
              <w:rPr>
                <w:rFonts w:cs="David"/>
              </w:rPr>
            </w:pPr>
            <w:r>
              <w:rPr>
                <w:rFonts w:cs="David"/>
                <w:b/>
                <w:bCs/>
              </w:rPr>
              <w:t xml:space="preserve">29 </w:t>
            </w:r>
            <w:r w:rsidRPr="009F1ED0">
              <w:rPr>
                <w:rFonts w:cs="David"/>
              </w:rPr>
              <w:t xml:space="preserve">And [all this] shall be as an eternal statute for you; in the seventh month, on the tenth of the month, you shall afflict yourselves, and you shall not do any work neither the native nor the stranger who dwells among you. </w:t>
            </w:r>
            <w:bookmarkStart w:id="0" w:name="v30"/>
            <w:r w:rsidR="00831BCB" w:rsidRPr="009F1ED0">
              <w:rPr>
                <w:rFonts w:cs="David"/>
              </w:rPr>
              <w:fldChar w:fldCharType="begin"/>
            </w:r>
            <w:r w:rsidRPr="009F1ED0">
              <w:rPr>
                <w:rFonts w:cs="David"/>
              </w:rPr>
              <w:instrText xml:space="preserve"> HYPERLINK "http://www.chabad.org/library/bible_cdo/aid/9917" \l "v=30" </w:instrText>
            </w:r>
            <w:r w:rsidR="00831BCB" w:rsidRPr="009F1ED0">
              <w:rPr>
                <w:rFonts w:cs="David"/>
              </w:rPr>
              <w:fldChar w:fldCharType="separate"/>
            </w:r>
            <w:r w:rsidRPr="009F1ED0">
              <w:rPr>
                <w:rStyle w:val="Hyperlink"/>
                <w:rFonts w:cs="David"/>
                <w:b/>
                <w:bCs/>
                <w:color w:val="auto"/>
                <w:u w:val="none"/>
              </w:rPr>
              <w:t>30</w:t>
            </w:r>
            <w:r w:rsidR="00831BCB" w:rsidRPr="009F1ED0">
              <w:rPr>
                <w:rFonts w:cs="David"/>
              </w:rPr>
              <w:fldChar w:fldCharType="end"/>
            </w:r>
            <w:bookmarkEnd w:id="0"/>
            <w:r>
              <w:rPr>
                <w:rFonts w:cs="David"/>
              </w:rPr>
              <w:t xml:space="preserve"> </w:t>
            </w:r>
            <w:r w:rsidRPr="009F1ED0">
              <w:rPr>
                <w:rFonts w:cs="David"/>
              </w:rPr>
              <w:t xml:space="preserve">For on this day He shall effect </w:t>
            </w:r>
            <w:r w:rsidRPr="009F1ED0">
              <w:rPr>
                <w:rFonts w:cs="David"/>
                <w:b/>
                <w:bCs/>
              </w:rPr>
              <w:t>atonement</w:t>
            </w:r>
            <w:r w:rsidRPr="009F1ED0">
              <w:rPr>
                <w:rFonts w:cs="David"/>
              </w:rPr>
              <w:t xml:space="preserve"> for you to </w:t>
            </w:r>
            <w:r>
              <w:rPr>
                <w:rFonts w:cs="David"/>
                <w:b/>
                <w:bCs/>
              </w:rPr>
              <w:t xml:space="preserve">purify </w:t>
            </w:r>
            <w:r w:rsidRPr="009F1ED0">
              <w:rPr>
                <w:rFonts w:cs="David"/>
              </w:rPr>
              <w:t xml:space="preserve">you. Before the Lord, you shall be </w:t>
            </w:r>
            <w:r>
              <w:rPr>
                <w:rFonts w:cs="David"/>
                <w:b/>
                <w:bCs/>
              </w:rPr>
              <w:t>purified</w:t>
            </w:r>
            <w:r w:rsidRPr="009F1ED0">
              <w:rPr>
                <w:rFonts w:cs="David"/>
              </w:rPr>
              <w:t xml:space="preserve"> from all your sins.</w:t>
            </w:r>
            <w:r>
              <w:rPr>
                <w:rFonts w:cs="David"/>
              </w:rPr>
              <w:t xml:space="preserve"> </w:t>
            </w:r>
          </w:p>
        </w:tc>
      </w:tr>
    </w:tbl>
    <w:tbl>
      <w:tblPr>
        <w:tblStyle w:val="TableGrid"/>
        <w:tblW w:w="9018" w:type="dxa"/>
        <w:tblLook w:val="04A0"/>
      </w:tblPr>
      <w:tblGrid>
        <w:gridCol w:w="18"/>
        <w:gridCol w:w="5850"/>
        <w:gridCol w:w="90"/>
        <w:gridCol w:w="180"/>
        <w:gridCol w:w="2880"/>
      </w:tblGrid>
      <w:tr w:rsidR="009F1ED0" w:rsidTr="0047176C">
        <w:trPr>
          <w:gridBefore w:val="1"/>
          <w:wBefore w:w="18" w:type="dxa"/>
          <w:trHeight w:val="5769"/>
        </w:trPr>
        <w:tc>
          <w:tcPr>
            <w:tcW w:w="5940" w:type="dxa"/>
            <w:gridSpan w:val="2"/>
          </w:tcPr>
          <w:p w:rsidR="00CC6F00" w:rsidRPr="00CC6F00" w:rsidRDefault="00094332" w:rsidP="00CC6F00">
            <w:pPr>
              <w:jc w:val="both"/>
              <w:rPr>
                <w:rFonts w:cs="David"/>
                <w:rtl/>
              </w:rPr>
            </w:pPr>
            <w:r>
              <w:rPr>
                <w:rFonts w:cs="David"/>
                <w:b/>
                <w:bCs/>
              </w:rPr>
              <w:t>2</w:t>
            </w:r>
            <w:r w:rsidR="00CC6F00">
              <w:rPr>
                <w:rFonts w:cs="David"/>
                <w:b/>
                <w:bCs/>
              </w:rPr>
              <w:t xml:space="preserve">) </w:t>
            </w:r>
            <w:r w:rsidR="00CC6F00" w:rsidRPr="00CC6F00">
              <w:rPr>
                <w:rFonts w:cs="David"/>
                <w:b/>
                <w:bCs/>
              </w:rPr>
              <w:t xml:space="preserve">Ibid – 5 </w:t>
            </w:r>
            <w:r w:rsidR="00CC6F00" w:rsidRPr="00CC6F00">
              <w:rPr>
                <w:rFonts w:cs="David"/>
              </w:rPr>
              <w:t xml:space="preserve">And from the community of the children of Israel, he shall take two he goats as a sin offering, and one ram as a burnt offering. </w:t>
            </w:r>
            <w:bookmarkStart w:id="1" w:name="v6"/>
            <w:r w:rsidR="00831BCB" w:rsidRPr="00CC6F00">
              <w:rPr>
                <w:rFonts w:cs="David"/>
              </w:rPr>
              <w:fldChar w:fldCharType="begin"/>
            </w:r>
            <w:r w:rsidR="00CC6F00" w:rsidRPr="00CC6F00">
              <w:rPr>
                <w:rFonts w:cs="David"/>
              </w:rPr>
              <w:instrText xml:space="preserve"> HYPERLINK "http://www.chabad.org/library/bible_cdo/aid/9917" \l "v=6" </w:instrText>
            </w:r>
            <w:r w:rsidR="00831BCB" w:rsidRPr="00CC6F00">
              <w:rPr>
                <w:rFonts w:cs="David"/>
              </w:rPr>
              <w:fldChar w:fldCharType="separate"/>
            </w:r>
            <w:r w:rsidR="00CC6F00" w:rsidRPr="00CC6F00">
              <w:rPr>
                <w:rStyle w:val="Hyperlink"/>
                <w:rFonts w:cs="David"/>
                <w:b/>
                <w:bCs/>
                <w:color w:val="auto"/>
                <w:u w:val="none"/>
              </w:rPr>
              <w:t>6</w:t>
            </w:r>
            <w:r w:rsidR="00831BCB" w:rsidRPr="00CC6F00">
              <w:rPr>
                <w:rFonts w:cs="David"/>
              </w:rPr>
              <w:fldChar w:fldCharType="end"/>
            </w:r>
            <w:bookmarkEnd w:id="1"/>
            <w:r w:rsidR="00CC6F00">
              <w:rPr>
                <w:rFonts w:cs="David"/>
              </w:rPr>
              <w:t xml:space="preserve"> </w:t>
            </w:r>
            <w:r w:rsidR="00CC6F00" w:rsidRPr="00CC6F00">
              <w:rPr>
                <w:rFonts w:cs="David"/>
              </w:rPr>
              <w:t xml:space="preserve">And Aaron shall bring his sin offering bull, and </w:t>
            </w:r>
            <w:r w:rsidR="00CC6F00" w:rsidRPr="00CC6F00">
              <w:rPr>
                <w:rFonts w:cs="David"/>
                <w:b/>
                <w:bCs/>
              </w:rPr>
              <w:t>initiate</w:t>
            </w:r>
            <w:r w:rsidR="00CC6F00" w:rsidRPr="00CC6F00">
              <w:rPr>
                <w:rFonts w:cs="David"/>
              </w:rPr>
              <w:t xml:space="preserve"> </w:t>
            </w:r>
            <w:r w:rsidR="00CC6F00" w:rsidRPr="00CC6F00">
              <w:rPr>
                <w:rFonts w:cs="David"/>
                <w:b/>
                <w:bCs/>
              </w:rPr>
              <w:t>atonement</w:t>
            </w:r>
            <w:r w:rsidR="00CC6F00" w:rsidRPr="00CC6F00">
              <w:rPr>
                <w:rFonts w:cs="David"/>
              </w:rPr>
              <w:t xml:space="preserve"> for himself and for his household. </w:t>
            </w:r>
            <w:bookmarkStart w:id="2" w:name="v7"/>
            <w:r w:rsidR="00831BCB" w:rsidRPr="00CC6F00">
              <w:rPr>
                <w:rFonts w:cs="David"/>
              </w:rPr>
              <w:fldChar w:fldCharType="begin"/>
            </w:r>
            <w:r w:rsidR="00CC6F00" w:rsidRPr="00CC6F00">
              <w:rPr>
                <w:rFonts w:cs="David"/>
              </w:rPr>
              <w:instrText xml:space="preserve"> HYPERLINK "http://www.chabad.org/library/bible_cdo/aid/9917" \l "v=7" </w:instrText>
            </w:r>
            <w:r w:rsidR="00831BCB" w:rsidRPr="00CC6F00">
              <w:rPr>
                <w:rFonts w:cs="David"/>
              </w:rPr>
              <w:fldChar w:fldCharType="separate"/>
            </w:r>
            <w:r w:rsidR="00CC6F00" w:rsidRPr="00CC6F00">
              <w:rPr>
                <w:rStyle w:val="Hyperlink"/>
                <w:rFonts w:cs="David"/>
                <w:b/>
                <w:bCs/>
                <w:color w:val="auto"/>
                <w:u w:val="none"/>
              </w:rPr>
              <w:t>7</w:t>
            </w:r>
            <w:r w:rsidR="00831BCB" w:rsidRPr="00CC6F00">
              <w:rPr>
                <w:rFonts w:cs="David"/>
              </w:rPr>
              <w:fldChar w:fldCharType="end"/>
            </w:r>
            <w:bookmarkEnd w:id="2"/>
            <w:r w:rsidR="00CC6F00">
              <w:rPr>
                <w:rFonts w:cs="David"/>
              </w:rPr>
              <w:t xml:space="preserve"> </w:t>
            </w:r>
            <w:r w:rsidR="00CC6F00" w:rsidRPr="00CC6F00">
              <w:rPr>
                <w:rFonts w:cs="David"/>
              </w:rPr>
              <w:t xml:space="preserve">And he shall take the two he goats, </w:t>
            </w:r>
            <w:proofErr w:type="gramStart"/>
            <w:r w:rsidR="00CC6F00" w:rsidRPr="00CC6F00">
              <w:rPr>
                <w:rFonts w:cs="David"/>
              </w:rPr>
              <w:t>an</w:t>
            </w:r>
            <w:r w:rsidR="00CC6F00">
              <w:rPr>
                <w:rFonts w:cs="David"/>
              </w:rPr>
              <w:t xml:space="preserve"> </w:t>
            </w:r>
            <w:r w:rsidR="00CC6F00" w:rsidRPr="00CC6F00">
              <w:rPr>
                <w:rFonts w:cs="David"/>
              </w:rPr>
              <w:t xml:space="preserve"> place</w:t>
            </w:r>
            <w:proofErr w:type="gramEnd"/>
            <w:r w:rsidR="00CC6F00" w:rsidRPr="00CC6F00">
              <w:rPr>
                <w:rFonts w:cs="David"/>
              </w:rPr>
              <w:t xml:space="preserve"> them before the Lord at the entrance to the Tent of Meeting. </w:t>
            </w:r>
            <w:bookmarkStart w:id="3" w:name="v8"/>
            <w:r w:rsidR="00831BCB" w:rsidRPr="00CC6F00">
              <w:rPr>
                <w:rFonts w:cs="David"/>
              </w:rPr>
              <w:fldChar w:fldCharType="begin"/>
            </w:r>
            <w:r w:rsidR="00CC6F00" w:rsidRPr="00CC6F00">
              <w:rPr>
                <w:rFonts w:cs="David"/>
              </w:rPr>
              <w:instrText xml:space="preserve"> HYPERLINK "http://www.chabad.org/library/bible_cdo/aid/9917" \l "v=8" </w:instrText>
            </w:r>
            <w:r w:rsidR="00831BCB" w:rsidRPr="00CC6F00">
              <w:rPr>
                <w:rFonts w:cs="David"/>
              </w:rPr>
              <w:fldChar w:fldCharType="separate"/>
            </w:r>
            <w:r w:rsidR="00CC6F00" w:rsidRPr="00CC6F00">
              <w:rPr>
                <w:rStyle w:val="Hyperlink"/>
                <w:rFonts w:cs="David"/>
                <w:b/>
                <w:bCs/>
                <w:color w:val="auto"/>
                <w:u w:val="none"/>
              </w:rPr>
              <w:t>8</w:t>
            </w:r>
            <w:r w:rsidR="00831BCB" w:rsidRPr="00CC6F00">
              <w:rPr>
                <w:rFonts w:cs="David"/>
              </w:rPr>
              <w:fldChar w:fldCharType="end"/>
            </w:r>
            <w:bookmarkEnd w:id="3"/>
            <w:r w:rsidR="00CC6F00">
              <w:rPr>
                <w:rFonts w:cs="David"/>
              </w:rPr>
              <w:t xml:space="preserve"> </w:t>
            </w:r>
            <w:r w:rsidR="00CC6F00" w:rsidRPr="00CC6F00">
              <w:rPr>
                <w:rFonts w:cs="David"/>
              </w:rPr>
              <w:t xml:space="preserve">And Aaron shall place lots upon the two he goats: one lot "For the Lord," and the other lot, "For </w:t>
            </w:r>
            <w:proofErr w:type="spellStart"/>
            <w:r w:rsidR="00CC6F00" w:rsidRPr="00CC6F00">
              <w:rPr>
                <w:rFonts w:cs="David"/>
              </w:rPr>
              <w:t>Azazel</w:t>
            </w:r>
            <w:proofErr w:type="spellEnd"/>
            <w:r w:rsidR="00CC6F00" w:rsidRPr="00CC6F00">
              <w:rPr>
                <w:rFonts w:cs="David"/>
              </w:rPr>
              <w:t xml:space="preserve">." </w:t>
            </w:r>
            <w:bookmarkStart w:id="4" w:name="v9"/>
            <w:r w:rsidR="00831BCB" w:rsidRPr="00CC6F00">
              <w:rPr>
                <w:rFonts w:cs="David"/>
              </w:rPr>
              <w:fldChar w:fldCharType="begin"/>
            </w:r>
            <w:r w:rsidR="00CC6F00" w:rsidRPr="00CC6F00">
              <w:rPr>
                <w:rFonts w:cs="David"/>
              </w:rPr>
              <w:instrText xml:space="preserve"> HYPERLINK "http://www.chabad.org/library/bible_cdo/aid/9917" \l "v=9" </w:instrText>
            </w:r>
            <w:r w:rsidR="00831BCB" w:rsidRPr="00CC6F00">
              <w:rPr>
                <w:rFonts w:cs="David"/>
              </w:rPr>
              <w:fldChar w:fldCharType="separate"/>
            </w:r>
            <w:r w:rsidR="00CC6F00" w:rsidRPr="00CC6F00">
              <w:rPr>
                <w:rStyle w:val="Hyperlink"/>
                <w:rFonts w:cs="David"/>
                <w:b/>
                <w:bCs/>
                <w:color w:val="auto"/>
                <w:u w:val="none"/>
              </w:rPr>
              <w:t>9</w:t>
            </w:r>
            <w:r w:rsidR="00831BCB" w:rsidRPr="00CC6F00">
              <w:rPr>
                <w:rFonts w:cs="David"/>
              </w:rPr>
              <w:fldChar w:fldCharType="end"/>
            </w:r>
            <w:bookmarkEnd w:id="4"/>
            <w:r w:rsidR="00CC6F00">
              <w:rPr>
                <w:rFonts w:cs="David"/>
              </w:rPr>
              <w:t xml:space="preserve"> </w:t>
            </w:r>
            <w:r w:rsidR="00CC6F00" w:rsidRPr="00CC6F00">
              <w:rPr>
                <w:rFonts w:cs="David"/>
              </w:rPr>
              <w:t xml:space="preserve">And Aaron shall bring the he goat upon which the lot, "For the Lord," came up, and designate it as a sin offering. </w:t>
            </w:r>
            <w:bookmarkStart w:id="5" w:name="v10"/>
            <w:r w:rsidR="00831BCB" w:rsidRPr="00CC6F00">
              <w:rPr>
                <w:rFonts w:cs="David"/>
              </w:rPr>
              <w:fldChar w:fldCharType="begin"/>
            </w:r>
            <w:r w:rsidR="00CC6F00" w:rsidRPr="00CC6F00">
              <w:rPr>
                <w:rFonts w:cs="David"/>
              </w:rPr>
              <w:instrText xml:space="preserve"> HYPERLINK "http://www.chabad.org/library/bible_cdo/aid/9917" \l "v=10" </w:instrText>
            </w:r>
            <w:r w:rsidR="00831BCB" w:rsidRPr="00CC6F00">
              <w:rPr>
                <w:rFonts w:cs="David"/>
              </w:rPr>
              <w:fldChar w:fldCharType="separate"/>
            </w:r>
            <w:r w:rsidR="00CC6F00" w:rsidRPr="00CC6F00">
              <w:rPr>
                <w:rStyle w:val="Hyperlink"/>
                <w:rFonts w:cs="David"/>
                <w:b/>
                <w:bCs/>
                <w:color w:val="auto"/>
                <w:u w:val="none"/>
              </w:rPr>
              <w:t>10</w:t>
            </w:r>
            <w:r w:rsidR="00831BCB" w:rsidRPr="00CC6F00">
              <w:rPr>
                <w:rFonts w:cs="David"/>
              </w:rPr>
              <w:fldChar w:fldCharType="end"/>
            </w:r>
            <w:bookmarkEnd w:id="5"/>
            <w:r w:rsidR="00CC6F00">
              <w:rPr>
                <w:rFonts w:cs="David"/>
              </w:rPr>
              <w:t xml:space="preserve"> </w:t>
            </w:r>
            <w:r w:rsidR="00CC6F00" w:rsidRPr="00CC6F00">
              <w:rPr>
                <w:rFonts w:cs="David"/>
              </w:rPr>
              <w:t xml:space="preserve">And the he goat upon which the lot "For </w:t>
            </w:r>
            <w:proofErr w:type="spellStart"/>
            <w:r w:rsidR="00CC6F00" w:rsidRPr="00CC6F00">
              <w:rPr>
                <w:rFonts w:cs="David"/>
              </w:rPr>
              <w:t>Azazel</w:t>
            </w:r>
            <w:proofErr w:type="spellEnd"/>
            <w:r w:rsidR="00CC6F00" w:rsidRPr="00CC6F00">
              <w:rPr>
                <w:rFonts w:cs="David"/>
              </w:rPr>
              <w:t xml:space="preserve">" came up, shall be placed while still alive, before the Lord, to </w:t>
            </w:r>
            <w:r w:rsidR="00CC6F00" w:rsidRPr="00CC6F00">
              <w:rPr>
                <w:rFonts w:cs="David"/>
                <w:b/>
                <w:bCs/>
              </w:rPr>
              <w:t>[initiate] atonement</w:t>
            </w:r>
            <w:r w:rsidR="00CC6F00" w:rsidRPr="00CC6F00">
              <w:rPr>
                <w:rFonts w:cs="David"/>
              </w:rPr>
              <w:t xml:space="preserve"> upon it, and to </w:t>
            </w:r>
            <w:r w:rsidR="00CC6F00" w:rsidRPr="00CC6F00">
              <w:rPr>
                <w:rFonts w:cs="David"/>
                <w:u w:val="single"/>
              </w:rPr>
              <w:t>send it away</w:t>
            </w:r>
            <w:r w:rsidR="00CC6F00" w:rsidRPr="00CC6F00">
              <w:rPr>
                <w:rFonts w:cs="David"/>
              </w:rPr>
              <w:t xml:space="preserve"> to </w:t>
            </w:r>
            <w:proofErr w:type="spellStart"/>
            <w:r w:rsidR="00CC6F00" w:rsidRPr="00CC6F00">
              <w:rPr>
                <w:rFonts w:cs="David"/>
              </w:rPr>
              <w:t>Azazel</w:t>
            </w:r>
            <w:proofErr w:type="spellEnd"/>
            <w:r w:rsidR="00CC6F00" w:rsidRPr="00CC6F00">
              <w:rPr>
                <w:rFonts w:cs="David"/>
              </w:rPr>
              <w:t xml:space="preserve">, </w:t>
            </w:r>
            <w:r w:rsidR="00CC6F00" w:rsidRPr="00CC6F00">
              <w:rPr>
                <w:rFonts w:cs="David"/>
                <w:u w:val="single"/>
              </w:rPr>
              <w:t>into the</w:t>
            </w:r>
            <w:r w:rsidR="00CC6F00" w:rsidRPr="00CC6F00">
              <w:rPr>
                <w:rFonts w:cs="David"/>
              </w:rPr>
              <w:t xml:space="preserve"> </w:t>
            </w:r>
            <w:r w:rsidR="00CC6F00" w:rsidRPr="00CC6F00">
              <w:rPr>
                <w:rFonts w:cs="David"/>
                <w:u w:val="single"/>
              </w:rPr>
              <w:t>desert</w:t>
            </w:r>
            <w:r w:rsidR="00CC6F00" w:rsidRPr="00CC6F00">
              <w:rPr>
                <w:rFonts w:cs="David"/>
              </w:rPr>
              <w:t xml:space="preserve">. </w:t>
            </w:r>
            <w:bookmarkStart w:id="6" w:name="v11"/>
            <w:r w:rsidR="00831BCB" w:rsidRPr="00CC6F00">
              <w:rPr>
                <w:rFonts w:cs="David"/>
              </w:rPr>
              <w:fldChar w:fldCharType="begin"/>
            </w:r>
            <w:r w:rsidR="00CC6F00" w:rsidRPr="00CC6F00">
              <w:rPr>
                <w:rFonts w:cs="David"/>
              </w:rPr>
              <w:instrText xml:space="preserve"> HYPERLINK "http://www.chabad.org/library/bible_cdo/aid/9917" \l "v=11" </w:instrText>
            </w:r>
            <w:r w:rsidR="00831BCB" w:rsidRPr="00CC6F00">
              <w:rPr>
                <w:rFonts w:cs="David"/>
              </w:rPr>
              <w:fldChar w:fldCharType="separate"/>
            </w:r>
            <w:r w:rsidR="00CC6F00" w:rsidRPr="00CC6F00">
              <w:rPr>
                <w:rStyle w:val="Hyperlink"/>
                <w:rFonts w:cs="David"/>
                <w:b/>
                <w:bCs/>
                <w:color w:val="auto"/>
                <w:u w:val="none"/>
              </w:rPr>
              <w:t>11</w:t>
            </w:r>
            <w:r w:rsidR="00831BCB" w:rsidRPr="00CC6F00">
              <w:rPr>
                <w:rFonts w:cs="David"/>
              </w:rPr>
              <w:fldChar w:fldCharType="end"/>
            </w:r>
            <w:bookmarkEnd w:id="6"/>
            <w:r w:rsidR="00CC6F00">
              <w:rPr>
                <w:rFonts w:cs="David"/>
              </w:rPr>
              <w:t xml:space="preserve"> </w:t>
            </w:r>
            <w:r w:rsidR="00CC6F00" w:rsidRPr="00CC6F00">
              <w:rPr>
                <w:rFonts w:cs="David"/>
              </w:rPr>
              <w:t xml:space="preserve">And Aaron shall bring his sin offering bull, and </w:t>
            </w:r>
            <w:r w:rsidR="00CC6F00" w:rsidRPr="00CC6F00">
              <w:rPr>
                <w:rFonts w:cs="David"/>
                <w:b/>
                <w:bCs/>
              </w:rPr>
              <w:t>shall [initiate] atonement for himself and for his household</w:t>
            </w:r>
            <w:r w:rsidR="00CC6F00" w:rsidRPr="00CC6F00">
              <w:rPr>
                <w:rFonts w:cs="David"/>
              </w:rPr>
              <w:t xml:space="preserve">, and </w:t>
            </w:r>
            <w:r w:rsidR="00CC6F00" w:rsidRPr="00CC6F00">
              <w:rPr>
                <w:rFonts w:cs="David"/>
                <w:u w:val="single"/>
              </w:rPr>
              <w:t>he shall [then] slaughter</w:t>
            </w:r>
            <w:r w:rsidR="00CC6F00" w:rsidRPr="00CC6F00">
              <w:rPr>
                <w:rFonts w:cs="David"/>
              </w:rPr>
              <w:t xml:space="preserve"> his sin offering bull.</w:t>
            </w:r>
          </w:p>
          <w:p w:rsidR="00CC6F00" w:rsidRPr="00CC6F00" w:rsidRDefault="00831BCB" w:rsidP="00CC6F00">
            <w:pPr>
              <w:jc w:val="both"/>
              <w:rPr>
                <w:rFonts w:cs="David"/>
              </w:rPr>
            </w:pPr>
            <w:hyperlink r:id="rId6" w:anchor="v=21" w:history="1">
              <w:r w:rsidR="00CC6F00" w:rsidRPr="00CC6F00">
                <w:rPr>
                  <w:rStyle w:val="Hyperlink"/>
                  <w:rFonts w:cs="David"/>
                  <w:b/>
                  <w:bCs/>
                  <w:color w:val="auto"/>
                  <w:u w:val="none"/>
                </w:rPr>
                <w:br/>
                <w:t>21</w:t>
              </w:r>
            </w:hyperlink>
            <w:r w:rsidR="00CC6F00">
              <w:rPr>
                <w:rFonts w:cs="David"/>
              </w:rPr>
              <w:t xml:space="preserve"> </w:t>
            </w:r>
            <w:r w:rsidR="00CC6F00" w:rsidRPr="00CC6F00">
              <w:rPr>
                <w:rFonts w:cs="David"/>
              </w:rPr>
              <w:t xml:space="preserve">And Aaron shall lean both of his hands [forcefully] upon the live he goat's head and </w:t>
            </w:r>
            <w:r w:rsidR="00CC6F00" w:rsidRPr="00CC6F00">
              <w:rPr>
                <w:rFonts w:cs="David"/>
                <w:b/>
                <w:bCs/>
              </w:rPr>
              <w:t>confess upon it all the willful transgressions of the children of Israel, all their rebellions, and all their unintentional sins</w:t>
            </w:r>
            <w:r w:rsidR="00CC6F00" w:rsidRPr="00CC6F00">
              <w:rPr>
                <w:rFonts w:cs="David"/>
              </w:rPr>
              <w:t xml:space="preserve">, and he shall place them on the he goat's head, and </w:t>
            </w:r>
            <w:r w:rsidR="00CC6F00" w:rsidRPr="00CC6F00">
              <w:rPr>
                <w:rFonts w:cs="David"/>
                <w:u w:val="single"/>
              </w:rPr>
              <w:t>send it off to the desert</w:t>
            </w:r>
            <w:r w:rsidR="00CC6F00" w:rsidRPr="00CC6F00">
              <w:rPr>
                <w:rFonts w:cs="David"/>
              </w:rPr>
              <w:t xml:space="preserve"> with a timely man.</w:t>
            </w:r>
          </w:p>
          <w:p w:rsidR="009F1ED0" w:rsidRDefault="009F1ED0" w:rsidP="00CC6F00">
            <w:pPr>
              <w:jc w:val="both"/>
              <w:rPr>
                <w:rFonts w:cs="David"/>
              </w:rPr>
            </w:pPr>
          </w:p>
          <w:p w:rsidR="00CC6F00" w:rsidRDefault="00CC6F00" w:rsidP="00CC6F00">
            <w:pPr>
              <w:jc w:val="both"/>
              <w:rPr>
                <w:rFonts w:cs="David"/>
              </w:rPr>
            </w:pPr>
            <w:r>
              <w:rPr>
                <w:rFonts w:cs="David"/>
                <w:b/>
                <w:bCs/>
              </w:rPr>
              <w:t xml:space="preserve">RASHI – 6 </w:t>
            </w:r>
            <w:r w:rsidRPr="00CC6F00">
              <w:rPr>
                <w:rFonts w:cs="David"/>
                <w:b/>
                <w:bCs/>
              </w:rPr>
              <w:t>and initiate atonement…for himself and for his household: </w:t>
            </w:r>
            <w:r w:rsidRPr="00CC6F00">
              <w:rPr>
                <w:rFonts w:cs="David"/>
              </w:rPr>
              <w:t xml:space="preserve">[i.e., over this bull,] he </w:t>
            </w:r>
            <w:r w:rsidRPr="00CC6F00">
              <w:rPr>
                <w:rFonts w:cs="David"/>
                <w:b/>
                <w:bCs/>
                <w:u w:val="single"/>
              </w:rPr>
              <w:t>confesses</w:t>
            </w:r>
            <w:r w:rsidRPr="00CC6F00">
              <w:rPr>
                <w:rFonts w:cs="David"/>
              </w:rPr>
              <w:t xml:space="preserve"> his own sins and those of his household. — [</w:t>
            </w:r>
            <w:proofErr w:type="spellStart"/>
            <w:r w:rsidRPr="00CC6F00">
              <w:rPr>
                <w:rFonts w:cs="David"/>
              </w:rPr>
              <w:t>Torath</w:t>
            </w:r>
            <w:proofErr w:type="spellEnd"/>
            <w:r w:rsidRPr="00CC6F00">
              <w:rPr>
                <w:rFonts w:cs="David"/>
              </w:rPr>
              <w:t xml:space="preserve"> </w:t>
            </w:r>
            <w:proofErr w:type="spellStart"/>
            <w:r w:rsidRPr="00CC6F00">
              <w:rPr>
                <w:rFonts w:cs="David"/>
              </w:rPr>
              <w:t>Kohanim</w:t>
            </w:r>
            <w:proofErr w:type="spellEnd"/>
            <w:r w:rsidRPr="00CC6F00">
              <w:rPr>
                <w:rFonts w:cs="David"/>
              </w:rPr>
              <w:t xml:space="preserve"> 16:20; </w:t>
            </w:r>
            <w:proofErr w:type="spellStart"/>
            <w:r w:rsidRPr="00CC6F00">
              <w:rPr>
                <w:rFonts w:cs="David"/>
              </w:rPr>
              <w:t>Yoma</w:t>
            </w:r>
            <w:proofErr w:type="spellEnd"/>
            <w:r w:rsidRPr="00CC6F00">
              <w:rPr>
                <w:rFonts w:cs="David"/>
              </w:rPr>
              <w:t xml:space="preserve"> 36b]</w:t>
            </w:r>
          </w:p>
          <w:p w:rsidR="00A8078F" w:rsidRPr="00CC6F00" w:rsidRDefault="00CC6F00" w:rsidP="00336A29">
            <w:pPr>
              <w:jc w:val="both"/>
              <w:rPr>
                <w:rFonts w:cs="David"/>
              </w:rPr>
            </w:pPr>
            <w:r>
              <w:rPr>
                <w:rFonts w:cs="David"/>
                <w:b/>
                <w:bCs/>
              </w:rPr>
              <w:t xml:space="preserve">11 </w:t>
            </w:r>
            <w:r w:rsidRPr="00CC6F00">
              <w:rPr>
                <w:rFonts w:cs="David"/>
                <w:b/>
                <w:bCs/>
              </w:rPr>
              <w:t>…and shall [initiate] atonement for himself: </w:t>
            </w:r>
            <w:r w:rsidRPr="00CC6F00">
              <w:rPr>
                <w:rFonts w:cs="David"/>
              </w:rPr>
              <w:t>This is a second confession [</w:t>
            </w:r>
            <w:proofErr w:type="spellStart"/>
            <w:r w:rsidRPr="00CC6F00">
              <w:rPr>
                <w:rFonts w:cs="David"/>
              </w:rPr>
              <w:t>i</w:t>
            </w:r>
            <w:proofErr w:type="spellEnd"/>
            <w:r w:rsidRPr="00CC6F00">
              <w:rPr>
                <w:rFonts w:cs="David"/>
              </w:rPr>
              <w:t xml:space="preserve">. e., besides that stated in verse 6 above for himself and his household], and is for himself [again] and for his brothers, the </w:t>
            </w:r>
            <w:proofErr w:type="spellStart"/>
            <w:r w:rsidRPr="00CC6F00">
              <w:rPr>
                <w:rFonts w:cs="David"/>
              </w:rPr>
              <w:t>kohanim</w:t>
            </w:r>
            <w:proofErr w:type="spellEnd"/>
            <w:r w:rsidRPr="00CC6F00">
              <w:rPr>
                <w:rFonts w:cs="David"/>
              </w:rPr>
              <w:t>, all of whom are called “his household</w:t>
            </w:r>
            <w:r w:rsidR="00336A29">
              <w:rPr>
                <w:rFonts w:cs="David"/>
              </w:rPr>
              <w:t xml:space="preserve"> </w:t>
            </w:r>
          </w:p>
        </w:tc>
        <w:tc>
          <w:tcPr>
            <w:tcW w:w="3060" w:type="dxa"/>
            <w:gridSpan w:val="2"/>
          </w:tcPr>
          <w:p w:rsidR="009F1ED0" w:rsidRDefault="0047176C" w:rsidP="001C42A1">
            <w:pPr>
              <w:bidi/>
              <w:jc w:val="both"/>
              <w:rPr>
                <w:rFonts w:ascii="David" w:hAnsi="David" w:cs="David"/>
                <w:sz w:val="24"/>
                <w:szCs w:val="24"/>
                <w:rtl/>
              </w:rPr>
            </w:pPr>
            <w:r>
              <w:rPr>
                <w:rFonts w:ascii="David" w:hAnsi="David" w:cs="David" w:hint="cs"/>
                <w:b/>
                <w:bCs/>
                <w:sz w:val="24"/>
                <w:szCs w:val="24"/>
                <w:rtl/>
              </w:rPr>
              <w:t>2</w:t>
            </w:r>
            <w:r w:rsidR="001C42A1">
              <w:rPr>
                <w:rFonts w:ascii="David" w:hAnsi="David" w:cs="David" w:hint="cs"/>
                <w:b/>
                <w:bCs/>
                <w:sz w:val="24"/>
                <w:szCs w:val="24"/>
                <w:rtl/>
              </w:rPr>
              <w:t xml:space="preserve">) שם - </w:t>
            </w:r>
            <w:r w:rsidR="001C42A1" w:rsidRPr="001C42A1">
              <w:rPr>
                <w:rFonts w:ascii="David" w:hAnsi="David" w:cs="David"/>
                <w:sz w:val="24"/>
                <w:szCs w:val="24"/>
                <w:rtl/>
              </w:rPr>
              <w:t>(</w:t>
            </w:r>
            <w:r w:rsidR="001C42A1" w:rsidRPr="001C42A1">
              <w:rPr>
                <w:rFonts w:ascii="David" w:hAnsi="David" w:cs="David" w:hint="cs"/>
                <w:sz w:val="24"/>
                <w:szCs w:val="24"/>
                <w:rtl/>
              </w:rPr>
              <w:t>ה</w:t>
            </w:r>
            <w:r w:rsidR="001C42A1" w:rsidRPr="001C42A1">
              <w:rPr>
                <w:rFonts w:ascii="David" w:hAnsi="David" w:cs="David"/>
                <w:sz w:val="24"/>
                <w:szCs w:val="24"/>
                <w:rtl/>
              </w:rPr>
              <w:t xml:space="preserve">) </w:t>
            </w:r>
            <w:r w:rsidR="001C42A1" w:rsidRPr="001C42A1">
              <w:rPr>
                <w:rFonts w:ascii="David" w:hAnsi="David" w:cs="David" w:hint="cs"/>
                <w:sz w:val="24"/>
                <w:szCs w:val="24"/>
                <w:rtl/>
              </w:rPr>
              <w:t>וּמֵאֵת</w:t>
            </w:r>
            <w:r w:rsidR="001C42A1" w:rsidRPr="001C42A1">
              <w:rPr>
                <w:rFonts w:ascii="David" w:hAnsi="David" w:cs="David"/>
                <w:sz w:val="24"/>
                <w:szCs w:val="24"/>
                <w:rtl/>
              </w:rPr>
              <w:t xml:space="preserve"> </w:t>
            </w:r>
            <w:r w:rsidR="001C42A1" w:rsidRPr="001C42A1">
              <w:rPr>
                <w:rFonts w:ascii="David" w:hAnsi="David" w:cs="David" w:hint="cs"/>
                <w:sz w:val="24"/>
                <w:szCs w:val="24"/>
                <w:rtl/>
              </w:rPr>
              <w:t>עֲדַת</w:t>
            </w:r>
            <w:r w:rsidR="001C42A1" w:rsidRPr="001C42A1">
              <w:rPr>
                <w:rFonts w:ascii="David" w:hAnsi="David" w:cs="David"/>
                <w:sz w:val="24"/>
                <w:szCs w:val="24"/>
                <w:rtl/>
              </w:rPr>
              <w:t xml:space="preserve"> </w:t>
            </w:r>
            <w:r w:rsidR="001C42A1" w:rsidRPr="001C42A1">
              <w:rPr>
                <w:rFonts w:ascii="David" w:hAnsi="David" w:cs="David" w:hint="cs"/>
                <w:sz w:val="24"/>
                <w:szCs w:val="24"/>
                <w:rtl/>
              </w:rPr>
              <w:t>בְּנֵי</w:t>
            </w:r>
            <w:r w:rsidR="001C42A1" w:rsidRPr="001C42A1">
              <w:rPr>
                <w:rFonts w:ascii="David" w:hAnsi="David" w:cs="David"/>
                <w:sz w:val="24"/>
                <w:szCs w:val="24"/>
                <w:rtl/>
              </w:rPr>
              <w:t xml:space="preserve"> </w:t>
            </w:r>
            <w:r w:rsidR="001C42A1" w:rsidRPr="001C42A1">
              <w:rPr>
                <w:rFonts w:ascii="David" w:hAnsi="David" w:cs="David" w:hint="cs"/>
                <w:sz w:val="24"/>
                <w:szCs w:val="24"/>
                <w:rtl/>
              </w:rPr>
              <w:t>יִשְׂרָאֵל</w:t>
            </w:r>
            <w:r w:rsidR="001C42A1" w:rsidRPr="001C42A1">
              <w:rPr>
                <w:rFonts w:ascii="David" w:hAnsi="David" w:cs="David"/>
                <w:sz w:val="24"/>
                <w:szCs w:val="24"/>
                <w:rtl/>
              </w:rPr>
              <w:t xml:space="preserve"> </w:t>
            </w:r>
            <w:r w:rsidR="001C42A1" w:rsidRPr="001C42A1">
              <w:rPr>
                <w:rFonts w:ascii="David" w:hAnsi="David" w:cs="David" w:hint="cs"/>
                <w:sz w:val="24"/>
                <w:szCs w:val="24"/>
                <w:rtl/>
              </w:rPr>
              <w:t>יִקַּח</w:t>
            </w:r>
            <w:r w:rsidR="001C42A1" w:rsidRPr="001C42A1">
              <w:rPr>
                <w:rFonts w:ascii="David" w:hAnsi="David" w:cs="David"/>
                <w:sz w:val="24"/>
                <w:szCs w:val="24"/>
                <w:rtl/>
              </w:rPr>
              <w:t xml:space="preserve"> </w:t>
            </w:r>
            <w:r w:rsidR="001C42A1" w:rsidRPr="001C42A1">
              <w:rPr>
                <w:rFonts w:ascii="David" w:hAnsi="David" w:cs="David" w:hint="cs"/>
                <w:sz w:val="24"/>
                <w:szCs w:val="24"/>
                <w:rtl/>
              </w:rPr>
              <w:t>שְׁנֵי</w:t>
            </w:r>
            <w:r w:rsidR="001C42A1" w:rsidRPr="001C42A1">
              <w:rPr>
                <w:rFonts w:ascii="David" w:hAnsi="David" w:cs="David"/>
                <w:sz w:val="24"/>
                <w:szCs w:val="24"/>
                <w:rtl/>
              </w:rPr>
              <w:t xml:space="preserve"> </w:t>
            </w:r>
            <w:r w:rsidR="001C42A1" w:rsidRPr="001C42A1">
              <w:rPr>
                <w:rFonts w:ascii="David" w:hAnsi="David" w:cs="David" w:hint="cs"/>
                <w:sz w:val="24"/>
                <w:szCs w:val="24"/>
                <w:rtl/>
              </w:rPr>
              <w:t>שְׂעִירֵי</w:t>
            </w:r>
            <w:r w:rsidR="001C42A1" w:rsidRPr="001C42A1">
              <w:rPr>
                <w:rFonts w:ascii="David" w:hAnsi="David" w:cs="David"/>
                <w:sz w:val="24"/>
                <w:szCs w:val="24"/>
                <w:rtl/>
              </w:rPr>
              <w:t xml:space="preserve"> </w:t>
            </w:r>
            <w:r w:rsidR="001C42A1" w:rsidRPr="001C42A1">
              <w:rPr>
                <w:rFonts w:ascii="David" w:hAnsi="David" w:cs="David" w:hint="cs"/>
                <w:sz w:val="24"/>
                <w:szCs w:val="24"/>
                <w:rtl/>
              </w:rPr>
              <w:t>עִזִּים</w:t>
            </w:r>
            <w:r w:rsidR="001C42A1" w:rsidRPr="001C42A1">
              <w:rPr>
                <w:rFonts w:ascii="David" w:hAnsi="David" w:cs="David"/>
                <w:sz w:val="24"/>
                <w:szCs w:val="24"/>
                <w:rtl/>
              </w:rPr>
              <w:t xml:space="preserve"> </w:t>
            </w:r>
            <w:r w:rsidR="001C42A1" w:rsidRPr="001C42A1">
              <w:rPr>
                <w:rFonts w:ascii="David" w:hAnsi="David" w:cs="David" w:hint="cs"/>
                <w:sz w:val="24"/>
                <w:szCs w:val="24"/>
                <w:rtl/>
              </w:rPr>
              <w:t>לְחַטָּאת</w:t>
            </w:r>
            <w:r w:rsidR="001C42A1" w:rsidRPr="001C42A1">
              <w:rPr>
                <w:rFonts w:ascii="David" w:hAnsi="David" w:cs="David"/>
                <w:sz w:val="24"/>
                <w:szCs w:val="24"/>
                <w:rtl/>
              </w:rPr>
              <w:t xml:space="preserve"> </w:t>
            </w:r>
            <w:r w:rsidR="001C42A1" w:rsidRPr="001C42A1">
              <w:rPr>
                <w:rFonts w:ascii="David" w:hAnsi="David" w:cs="David" w:hint="cs"/>
                <w:sz w:val="24"/>
                <w:szCs w:val="24"/>
                <w:rtl/>
              </w:rPr>
              <w:t>וְאַיִל</w:t>
            </w:r>
            <w:r w:rsidR="001C42A1" w:rsidRPr="001C42A1">
              <w:rPr>
                <w:rFonts w:ascii="David" w:hAnsi="David" w:cs="David"/>
                <w:sz w:val="24"/>
                <w:szCs w:val="24"/>
                <w:rtl/>
              </w:rPr>
              <w:t xml:space="preserve"> </w:t>
            </w:r>
            <w:r w:rsidR="001C42A1" w:rsidRPr="001C42A1">
              <w:rPr>
                <w:rFonts w:ascii="David" w:hAnsi="David" w:cs="David" w:hint="cs"/>
                <w:sz w:val="24"/>
                <w:szCs w:val="24"/>
                <w:rtl/>
              </w:rPr>
              <w:t>אֶחָד</w:t>
            </w:r>
            <w:r w:rsidR="001C42A1" w:rsidRPr="001C42A1">
              <w:rPr>
                <w:rFonts w:ascii="David" w:hAnsi="David" w:cs="David"/>
                <w:sz w:val="24"/>
                <w:szCs w:val="24"/>
                <w:rtl/>
              </w:rPr>
              <w:t xml:space="preserve"> </w:t>
            </w:r>
            <w:r w:rsidR="001C42A1" w:rsidRPr="001C42A1">
              <w:rPr>
                <w:rFonts w:ascii="David" w:hAnsi="David" w:cs="David" w:hint="cs"/>
                <w:sz w:val="24"/>
                <w:szCs w:val="24"/>
                <w:rtl/>
              </w:rPr>
              <w:t>לְעֹלָה</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ו</w:t>
            </w:r>
            <w:r w:rsidR="001C42A1" w:rsidRPr="001C42A1">
              <w:rPr>
                <w:rFonts w:ascii="David" w:hAnsi="David" w:cs="David"/>
                <w:sz w:val="24"/>
                <w:szCs w:val="24"/>
                <w:rtl/>
              </w:rPr>
              <w:t xml:space="preserve">) </w:t>
            </w:r>
            <w:r w:rsidR="001C42A1" w:rsidRPr="001C42A1">
              <w:rPr>
                <w:rFonts w:ascii="David" w:hAnsi="David" w:cs="David" w:hint="cs"/>
                <w:sz w:val="24"/>
                <w:szCs w:val="24"/>
                <w:rtl/>
              </w:rPr>
              <w:t>וְהִקְרִיב</w:t>
            </w:r>
            <w:r w:rsidR="001C42A1" w:rsidRPr="001C42A1">
              <w:rPr>
                <w:rFonts w:ascii="David" w:hAnsi="David" w:cs="David"/>
                <w:sz w:val="24"/>
                <w:szCs w:val="24"/>
                <w:rtl/>
              </w:rPr>
              <w:t xml:space="preserve"> </w:t>
            </w:r>
            <w:r w:rsidR="001C42A1" w:rsidRPr="001C42A1">
              <w:rPr>
                <w:rFonts w:ascii="David" w:hAnsi="David" w:cs="David" w:hint="cs"/>
                <w:sz w:val="24"/>
                <w:szCs w:val="24"/>
                <w:rtl/>
              </w:rPr>
              <w:t>אַהֲרֹן</w:t>
            </w:r>
            <w:r w:rsidR="001C42A1" w:rsidRPr="001C42A1">
              <w:rPr>
                <w:rFonts w:ascii="David" w:hAnsi="David" w:cs="David"/>
                <w:sz w:val="24"/>
                <w:szCs w:val="24"/>
                <w:rtl/>
              </w:rPr>
              <w:t xml:space="preserve"> </w:t>
            </w:r>
            <w:r w:rsidR="001C42A1" w:rsidRPr="001C42A1">
              <w:rPr>
                <w:rFonts w:ascii="David" w:hAnsi="David" w:cs="David" w:hint="cs"/>
                <w:sz w:val="24"/>
                <w:szCs w:val="24"/>
                <w:rtl/>
              </w:rPr>
              <w:t>אֶת</w:t>
            </w:r>
            <w:r w:rsidR="001C42A1" w:rsidRPr="001C42A1">
              <w:rPr>
                <w:rFonts w:ascii="David" w:hAnsi="David" w:cs="David"/>
                <w:sz w:val="24"/>
                <w:szCs w:val="24"/>
                <w:rtl/>
              </w:rPr>
              <w:t xml:space="preserve"> </w:t>
            </w:r>
            <w:r w:rsidR="001C42A1" w:rsidRPr="001C42A1">
              <w:rPr>
                <w:rFonts w:ascii="David" w:hAnsi="David" w:cs="David" w:hint="cs"/>
                <w:sz w:val="24"/>
                <w:szCs w:val="24"/>
                <w:rtl/>
              </w:rPr>
              <w:t>פַּר</w:t>
            </w:r>
            <w:r w:rsidR="001C42A1" w:rsidRPr="001C42A1">
              <w:rPr>
                <w:rFonts w:ascii="David" w:hAnsi="David" w:cs="David"/>
                <w:sz w:val="24"/>
                <w:szCs w:val="24"/>
                <w:rtl/>
              </w:rPr>
              <w:t xml:space="preserve"> </w:t>
            </w:r>
            <w:r w:rsidR="001C42A1" w:rsidRPr="001C42A1">
              <w:rPr>
                <w:rFonts w:ascii="David" w:hAnsi="David" w:cs="David" w:hint="cs"/>
                <w:sz w:val="24"/>
                <w:szCs w:val="24"/>
                <w:rtl/>
              </w:rPr>
              <w:t>הַחַטָּאת</w:t>
            </w:r>
            <w:r w:rsidR="001C42A1" w:rsidRPr="001C42A1">
              <w:rPr>
                <w:rFonts w:ascii="David" w:hAnsi="David" w:cs="David"/>
                <w:sz w:val="24"/>
                <w:szCs w:val="24"/>
                <w:rtl/>
              </w:rPr>
              <w:t xml:space="preserve"> </w:t>
            </w:r>
            <w:r w:rsidR="001C42A1" w:rsidRPr="001C42A1">
              <w:rPr>
                <w:rFonts w:ascii="David" w:hAnsi="David" w:cs="David" w:hint="cs"/>
                <w:sz w:val="24"/>
                <w:szCs w:val="24"/>
                <w:rtl/>
              </w:rPr>
              <w:t>אֲשֶׁר</w:t>
            </w:r>
            <w:r w:rsidR="001C42A1" w:rsidRPr="001C42A1">
              <w:rPr>
                <w:rFonts w:ascii="David" w:hAnsi="David" w:cs="David"/>
                <w:sz w:val="24"/>
                <w:szCs w:val="24"/>
                <w:rtl/>
              </w:rPr>
              <w:t xml:space="preserve"> </w:t>
            </w:r>
            <w:r w:rsidR="001C42A1" w:rsidRPr="001C42A1">
              <w:rPr>
                <w:rFonts w:ascii="David" w:hAnsi="David" w:cs="David" w:hint="cs"/>
                <w:sz w:val="24"/>
                <w:szCs w:val="24"/>
                <w:rtl/>
              </w:rPr>
              <w:t>לוֹ</w:t>
            </w:r>
            <w:r w:rsidR="001C42A1" w:rsidRPr="001C42A1">
              <w:rPr>
                <w:rFonts w:ascii="David" w:hAnsi="David" w:cs="David"/>
                <w:sz w:val="24"/>
                <w:szCs w:val="24"/>
                <w:rtl/>
              </w:rPr>
              <w:t xml:space="preserve"> </w:t>
            </w:r>
            <w:r w:rsidR="001C42A1" w:rsidRPr="001C42A1">
              <w:rPr>
                <w:rFonts w:ascii="David" w:hAnsi="David" w:cs="David" w:hint="cs"/>
                <w:b/>
                <w:bCs/>
                <w:sz w:val="24"/>
                <w:szCs w:val="24"/>
                <w:rtl/>
              </w:rPr>
              <w:t>וְכִפֶּר</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בַּעֲדוֹ</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וּבְעַד</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בֵּיתוֹ</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ז</w:t>
            </w:r>
            <w:r w:rsidR="001C42A1" w:rsidRPr="001C42A1">
              <w:rPr>
                <w:rFonts w:ascii="David" w:hAnsi="David" w:cs="David"/>
                <w:sz w:val="24"/>
                <w:szCs w:val="24"/>
                <w:rtl/>
              </w:rPr>
              <w:t xml:space="preserve">) </w:t>
            </w:r>
            <w:r w:rsidR="001C42A1" w:rsidRPr="001C42A1">
              <w:rPr>
                <w:rFonts w:ascii="David" w:hAnsi="David" w:cs="David" w:hint="cs"/>
                <w:sz w:val="24"/>
                <w:szCs w:val="24"/>
                <w:rtl/>
              </w:rPr>
              <w:t>וְלָקַח</w:t>
            </w:r>
            <w:r w:rsidR="001C42A1" w:rsidRPr="001C42A1">
              <w:rPr>
                <w:rFonts w:ascii="David" w:hAnsi="David" w:cs="David"/>
                <w:sz w:val="24"/>
                <w:szCs w:val="24"/>
                <w:rtl/>
              </w:rPr>
              <w:t xml:space="preserve"> </w:t>
            </w:r>
            <w:r w:rsidR="001C42A1" w:rsidRPr="001C42A1">
              <w:rPr>
                <w:rFonts w:ascii="David" w:hAnsi="David" w:cs="David" w:hint="cs"/>
                <w:sz w:val="24"/>
                <w:szCs w:val="24"/>
                <w:rtl/>
              </w:rPr>
              <w:t>אֶת</w:t>
            </w:r>
            <w:r w:rsidR="001C42A1" w:rsidRPr="001C42A1">
              <w:rPr>
                <w:rFonts w:ascii="David" w:hAnsi="David" w:cs="David"/>
                <w:sz w:val="24"/>
                <w:szCs w:val="24"/>
                <w:rtl/>
              </w:rPr>
              <w:t xml:space="preserve"> </w:t>
            </w:r>
            <w:r w:rsidR="001C42A1" w:rsidRPr="001C42A1">
              <w:rPr>
                <w:rFonts w:ascii="David" w:hAnsi="David" w:cs="David" w:hint="cs"/>
                <w:sz w:val="24"/>
                <w:szCs w:val="24"/>
                <w:rtl/>
              </w:rPr>
              <w:t>שְׁנֵי</w:t>
            </w:r>
            <w:r w:rsidR="001C42A1" w:rsidRPr="001C42A1">
              <w:rPr>
                <w:rFonts w:ascii="David" w:hAnsi="David" w:cs="David"/>
                <w:sz w:val="24"/>
                <w:szCs w:val="24"/>
                <w:rtl/>
              </w:rPr>
              <w:t xml:space="preserve"> </w:t>
            </w:r>
            <w:r w:rsidR="001C42A1" w:rsidRPr="001C42A1">
              <w:rPr>
                <w:rFonts w:ascii="David" w:hAnsi="David" w:cs="David" w:hint="cs"/>
                <w:sz w:val="24"/>
                <w:szCs w:val="24"/>
                <w:rtl/>
              </w:rPr>
              <w:t>הַשְּׂעִירִם</w:t>
            </w:r>
            <w:r w:rsidR="001C42A1" w:rsidRPr="001C42A1">
              <w:rPr>
                <w:rFonts w:ascii="David" w:hAnsi="David" w:cs="David"/>
                <w:sz w:val="24"/>
                <w:szCs w:val="24"/>
                <w:rtl/>
              </w:rPr>
              <w:t xml:space="preserve"> </w:t>
            </w:r>
            <w:r w:rsidR="001C42A1" w:rsidRPr="001C42A1">
              <w:rPr>
                <w:rFonts w:ascii="David" w:hAnsi="David" w:cs="David" w:hint="cs"/>
                <w:sz w:val="24"/>
                <w:szCs w:val="24"/>
                <w:rtl/>
              </w:rPr>
              <w:t>וְהֶעֱמִיד</w:t>
            </w:r>
            <w:r w:rsidR="001C42A1" w:rsidRPr="001C42A1">
              <w:rPr>
                <w:rFonts w:ascii="David" w:hAnsi="David" w:cs="David"/>
                <w:sz w:val="24"/>
                <w:szCs w:val="24"/>
                <w:rtl/>
              </w:rPr>
              <w:t xml:space="preserve"> </w:t>
            </w:r>
            <w:r w:rsidR="001C42A1" w:rsidRPr="001C42A1">
              <w:rPr>
                <w:rFonts w:ascii="David" w:hAnsi="David" w:cs="David" w:hint="cs"/>
                <w:sz w:val="24"/>
                <w:szCs w:val="24"/>
                <w:rtl/>
              </w:rPr>
              <w:t>אֹתָם</w:t>
            </w:r>
            <w:r w:rsidR="001C42A1" w:rsidRPr="001C42A1">
              <w:rPr>
                <w:rFonts w:ascii="David" w:hAnsi="David" w:cs="David"/>
                <w:sz w:val="24"/>
                <w:szCs w:val="24"/>
                <w:rtl/>
              </w:rPr>
              <w:t xml:space="preserve"> </w:t>
            </w:r>
            <w:r w:rsidR="001C42A1" w:rsidRPr="001C42A1">
              <w:rPr>
                <w:rFonts w:ascii="David" w:hAnsi="David" w:cs="David" w:hint="cs"/>
                <w:sz w:val="24"/>
                <w:szCs w:val="24"/>
                <w:rtl/>
              </w:rPr>
              <w:t>לִפְנֵי</w:t>
            </w:r>
            <w:r w:rsidR="001C42A1" w:rsidRPr="001C42A1">
              <w:rPr>
                <w:rFonts w:ascii="David" w:hAnsi="David" w:cs="David"/>
                <w:sz w:val="24"/>
                <w:szCs w:val="24"/>
                <w:rtl/>
              </w:rPr>
              <w:t xml:space="preserve"> </w:t>
            </w:r>
            <w:r w:rsidR="001C42A1" w:rsidRPr="001C42A1">
              <w:rPr>
                <w:rFonts w:ascii="David" w:hAnsi="David" w:cs="David" w:hint="cs"/>
                <w:sz w:val="24"/>
                <w:szCs w:val="24"/>
                <w:rtl/>
              </w:rPr>
              <w:t>ה</w:t>
            </w:r>
            <w:r w:rsidR="001C42A1" w:rsidRPr="001C42A1">
              <w:rPr>
                <w:rFonts w:ascii="David" w:hAnsi="David" w:cs="David"/>
                <w:sz w:val="24"/>
                <w:szCs w:val="24"/>
                <w:rtl/>
              </w:rPr>
              <w:t xml:space="preserve">' </w:t>
            </w:r>
            <w:r w:rsidR="001C42A1" w:rsidRPr="001C42A1">
              <w:rPr>
                <w:rFonts w:ascii="David" w:hAnsi="David" w:cs="David" w:hint="cs"/>
                <w:sz w:val="24"/>
                <w:szCs w:val="24"/>
                <w:rtl/>
              </w:rPr>
              <w:t>פֶּתַח</w:t>
            </w:r>
            <w:r w:rsidR="001C42A1" w:rsidRPr="001C42A1">
              <w:rPr>
                <w:rFonts w:ascii="David" w:hAnsi="David" w:cs="David"/>
                <w:sz w:val="24"/>
                <w:szCs w:val="24"/>
                <w:rtl/>
              </w:rPr>
              <w:t xml:space="preserve"> </w:t>
            </w:r>
            <w:r w:rsidR="001C42A1" w:rsidRPr="001C42A1">
              <w:rPr>
                <w:rFonts w:ascii="David" w:hAnsi="David" w:cs="David" w:hint="cs"/>
                <w:sz w:val="24"/>
                <w:szCs w:val="24"/>
                <w:rtl/>
              </w:rPr>
              <w:t>אֹהֶל</w:t>
            </w:r>
            <w:r w:rsidR="001C42A1" w:rsidRPr="001C42A1">
              <w:rPr>
                <w:rFonts w:ascii="David" w:hAnsi="David" w:cs="David"/>
                <w:sz w:val="24"/>
                <w:szCs w:val="24"/>
                <w:rtl/>
              </w:rPr>
              <w:t xml:space="preserve"> </w:t>
            </w:r>
            <w:r w:rsidR="001C42A1" w:rsidRPr="001C42A1">
              <w:rPr>
                <w:rFonts w:ascii="David" w:hAnsi="David" w:cs="David" w:hint="cs"/>
                <w:sz w:val="24"/>
                <w:szCs w:val="24"/>
                <w:rtl/>
              </w:rPr>
              <w:t>מוֹעֵד</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ח</w:t>
            </w:r>
            <w:r w:rsidR="001C42A1" w:rsidRPr="001C42A1">
              <w:rPr>
                <w:rFonts w:ascii="David" w:hAnsi="David" w:cs="David"/>
                <w:sz w:val="24"/>
                <w:szCs w:val="24"/>
                <w:rtl/>
              </w:rPr>
              <w:t xml:space="preserve">) </w:t>
            </w:r>
            <w:r w:rsidR="001C42A1" w:rsidRPr="001C42A1">
              <w:rPr>
                <w:rFonts w:ascii="David" w:hAnsi="David" w:cs="David" w:hint="cs"/>
                <w:sz w:val="24"/>
                <w:szCs w:val="24"/>
                <w:rtl/>
              </w:rPr>
              <w:t>וְנָתַן</w:t>
            </w:r>
            <w:r w:rsidR="001C42A1" w:rsidRPr="001C42A1">
              <w:rPr>
                <w:rFonts w:ascii="David" w:hAnsi="David" w:cs="David"/>
                <w:sz w:val="24"/>
                <w:szCs w:val="24"/>
                <w:rtl/>
              </w:rPr>
              <w:t xml:space="preserve"> </w:t>
            </w:r>
            <w:r w:rsidR="001C42A1" w:rsidRPr="001C42A1">
              <w:rPr>
                <w:rFonts w:ascii="David" w:hAnsi="David" w:cs="David" w:hint="cs"/>
                <w:sz w:val="24"/>
                <w:szCs w:val="24"/>
                <w:rtl/>
              </w:rPr>
              <w:t>אַהֲרֹן</w:t>
            </w:r>
            <w:r w:rsidR="001C42A1" w:rsidRPr="001C42A1">
              <w:rPr>
                <w:rFonts w:ascii="David" w:hAnsi="David" w:cs="David"/>
                <w:sz w:val="24"/>
                <w:szCs w:val="24"/>
                <w:rtl/>
              </w:rPr>
              <w:t xml:space="preserve"> </w:t>
            </w:r>
            <w:r w:rsidR="001C42A1" w:rsidRPr="001C42A1">
              <w:rPr>
                <w:rFonts w:ascii="David" w:hAnsi="David" w:cs="David" w:hint="cs"/>
                <w:sz w:val="24"/>
                <w:szCs w:val="24"/>
                <w:rtl/>
              </w:rPr>
              <w:t>עַל</w:t>
            </w:r>
            <w:r w:rsidR="001C42A1" w:rsidRPr="001C42A1">
              <w:rPr>
                <w:rFonts w:ascii="David" w:hAnsi="David" w:cs="David"/>
                <w:sz w:val="24"/>
                <w:szCs w:val="24"/>
                <w:rtl/>
              </w:rPr>
              <w:t xml:space="preserve"> </w:t>
            </w:r>
            <w:r w:rsidR="001C42A1" w:rsidRPr="001C42A1">
              <w:rPr>
                <w:rFonts w:ascii="David" w:hAnsi="David" w:cs="David" w:hint="cs"/>
                <w:sz w:val="24"/>
                <w:szCs w:val="24"/>
                <w:rtl/>
              </w:rPr>
              <w:t>שְׁנֵי</w:t>
            </w:r>
            <w:r w:rsidR="001C42A1" w:rsidRPr="001C42A1">
              <w:rPr>
                <w:rFonts w:ascii="David" w:hAnsi="David" w:cs="David"/>
                <w:sz w:val="24"/>
                <w:szCs w:val="24"/>
                <w:rtl/>
              </w:rPr>
              <w:t xml:space="preserve"> </w:t>
            </w:r>
            <w:r w:rsidR="001C42A1" w:rsidRPr="001C42A1">
              <w:rPr>
                <w:rFonts w:ascii="David" w:hAnsi="David" w:cs="David" w:hint="cs"/>
                <w:sz w:val="24"/>
                <w:szCs w:val="24"/>
                <w:rtl/>
              </w:rPr>
              <w:t>הַשְּׂעִירִם</w:t>
            </w:r>
            <w:r w:rsidR="001C42A1" w:rsidRPr="001C42A1">
              <w:rPr>
                <w:rFonts w:ascii="David" w:hAnsi="David" w:cs="David"/>
                <w:sz w:val="24"/>
                <w:szCs w:val="24"/>
                <w:rtl/>
              </w:rPr>
              <w:t xml:space="preserve"> </w:t>
            </w:r>
            <w:r w:rsidR="001C42A1" w:rsidRPr="001C42A1">
              <w:rPr>
                <w:rFonts w:ascii="David" w:hAnsi="David" w:cs="David" w:hint="cs"/>
                <w:sz w:val="24"/>
                <w:szCs w:val="24"/>
                <w:rtl/>
              </w:rPr>
              <w:t>גֹּרָלוֹת</w:t>
            </w:r>
            <w:r w:rsidR="001C42A1" w:rsidRPr="001C42A1">
              <w:rPr>
                <w:rFonts w:ascii="David" w:hAnsi="David" w:cs="David"/>
                <w:sz w:val="24"/>
                <w:szCs w:val="24"/>
                <w:rtl/>
              </w:rPr>
              <w:t xml:space="preserve"> </w:t>
            </w:r>
            <w:r w:rsidR="001C42A1" w:rsidRPr="001C42A1">
              <w:rPr>
                <w:rFonts w:ascii="David" w:hAnsi="David" w:cs="David" w:hint="cs"/>
                <w:sz w:val="24"/>
                <w:szCs w:val="24"/>
                <w:rtl/>
              </w:rPr>
              <w:t>גּוֹרָל</w:t>
            </w:r>
            <w:r w:rsidR="001C42A1" w:rsidRPr="001C42A1">
              <w:rPr>
                <w:rFonts w:ascii="David" w:hAnsi="David" w:cs="David"/>
                <w:sz w:val="24"/>
                <w:szCs w:val="24"/>
                <w:rtl/>
              </w:rPr>
              <w:t xml:space="preserve"> </w:t>
            </w:r>
            <w:r w:rsidR="001C42A1" w:rsidRPr="001C42A1">
              <w:rPr>
                <w:rFonts w:ascii="David" w:hAnsi="David" w:cs="David" w:hint="cs"/>
                <w:sz w:val="24"/>
                <w:szCs w:val="24"/>
                <w:rtl/>
              </w:rPr>
              <w:t>אֶחָד</w:t>
            </w:r>
            <w:r w:rsidR="001C42A1" w:rsidRPr="001C42A1">
              <w:rPr>
                <w:rFonts w:ascii="David" w:hAnsi="David" w:cs="David"/>
                <w:sz w:val="24"/>
                <w:szCs w:val="24"/>
                <w:rtl/>
              </w:rPr>
              <w:t xml:space="preserve"> </w:t>
            </w:r>
            <w:r w:rsidR="001C42A1" w:rsidRPr="001C42A1">
              <w:rPr>
                <w:rFonts w:ascii="David" w:hAnsi="David" w:cs="David" w:hint="cs"/>
                <w:sz w:val="24"/>
                <w:szCs w:val="24"/>
                <w:rtl/>
              </w:rPr>
              <w:t>לַה</w:t>
            </w:r>
            <w:r w:rsidR="001C42A1" w:rsidRPr="001C42A1">
              <w:rPr>
                <w:rFonts w:ascii="David" w:hAnsi="David" w:cs="David"/>
                <w:sz w:val="24"/>
                <w:szCs w:val="24"/>
                <w:rtl/>
              </w:rPr>
              <w:t xml:space="preserve">' </w:t>
            </w:r>
            <w:r w:rsidR="001C42A1" w:rsidRPr="001C42A1">
              <w:rPr>
                <w:rFonts w:ascii="David" w:hAnsi="David" w:cs="David" w:hint="cs"/>
                <w:sz w:val="24"/>
                <w:szCs w:val="24"/>
                <w:rtl/>
              </w:rPr>
              <w:t>וְגוֹרָל</w:t>
            </w:r>
            <w:r w:rsidR="001C42A1" w:rsidRPr="001C42A1">
              <w:rPr>
                <w:rFonts w:ascii="David" w:hAnsi="David" w:cs="David"/>
                <w:sz w:val="24"/>
                <w:szCs w:val="24"/>
                <w:rtl/>
              </w:rPr>
              <w:t xml:space="preserve"> </w:t>
            </w:r>
            <w:r w:rsidR="001C42A1" w:rsidRPr="001C42A1">
              <w:rPr>
                <w:rFonts w:ascii="David" w:hAnsi="David" w:cs="David" w:hint="cs"/>
                <w:sz w:val="24"/>
                <w:szCs w:val="24"/>
                <w:rtl/>
              </w:rPr>
              <w:t>אֶחָד</w:t>
            </w:r>
            <w:r w:rsidR="001C42A1" w:rsidRPr="001C42A1">
              <w:rPr>
                <w:rFonts w:ascii="David" w:hAnsi="David" w:cs="David"/>
                <w:sz w:val="24"/>
                <w:szCs w:val="24"/>
                <w:rtl/>
              </w:rPr>
              <w:t xml:space="preserve"> </w:t>
            </w:r>
            <w:r w:rsidR="001C42A1" w:rsidRPr="001C42A1">
              <w:rPr>
                <w:rFonts w:ascii="David" w:hAnsi="David" w:cs="David" w:hint="cs"/>
                <w:sz w:val="24"/>
                <w:szCs w:val="24"/>
                <w:rtl/>
              </w:rPr>
              <w:t>לַעֲזָאזֵל</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ט</w:t>
            </w:r>
            <w:r w:rsidR="001C42A1" w:rsidRPr="001C42A1">
              <w:rPr>
                <w:rFonts w:ascii="David" w:hAnsi="David" w:cs="David"/>
                <w:sz w:val="24"/>
                <w:szCs w:val="24"/>
                <w:rtl/>
              </w:rPr>
              <w:t xml:space="preserve">) </w:t>
            </w:r>
            <w:r w:rsidR="001C42A1" w:rsidRPr="001C42A1">
              <w:rPr>
                <w:rFonts w:ascii="David" w:hAnsi="David" w:cs="David" w:hint="cs"/>
                <w:sz w:val="24"/>
                <w:szCs w:val="24"/>
                <w:rtl/>
              </w:rPr>
              <w:t>וְהִקְרִיב</w:t>
            </w:r>
            <w:r w:rsidR="001C42A1" w:rsidRPr="001C42A1">
              <w:rPr>
                <w:rFonts w:ascii="David" w:hAnsi="David" w:cs="David"/>
                <w:sz w:val="24"/>
                <w:szCs w:val="24"/>
                <w:rtl/>
              </w:rPr>
              <w:t xml:space="preserve"> </w:t>
            </w:r>
            <w:r w:rsidR="001C42A1" w:rsidRPr="001C42A1">
              <w:rPr>
                <w:rFonts w:ascii="David" w:hAnsi="David" w:cs="David" w:hint="cs"/>
                <w:sz w:val="24"/>
                <w:szCs w:val="24"/>
                <w:rtl/>
              </w:rPr>
              <w:t>אַהֲרֹן</w:t>
            </w:r>
            <w:r w:rsidR="001C42A1" w:rsidRPr="001C42A1">
              <w:rPr>
                <w:rFonts w:ascii="David" w:hAnsi="David" w:cs="David"/>
                <w:sz w:val="24"/>
                <w:szCs w:val="24"/>
                <w:rtl/>
              </w:rPr>
              <w:t xml:space="preserve"> </w:t>
            </w:r>
            <w:r w:rsidR="001C42A1" w:rsidRPr="001C42A1">
              <w:rPr>
                <w:rFonts w:ascii="David" w:hAnsi="David" w:cs="David" w:hint="cs"/>
                <w:sz w:val="24"/>
                <w:szCs w:val="24"/>
                <w:rtl/>
              </w:rPr>
              <w:t>אֶת</w:t>
            </w:r>
            <w:r w:rsidR="001C42A1" w:rsidRPr="001C42A1">
              <w:rPr>
                <w:rFonts w:ascii="David" w:hAnsi="David" w:cs="David"/>
                <w:sz w:val="24"/>
                <w:szCs w:val="24"/>
                <w:rtl/>
              </w:rPr>
              <w:t xml:space="preserve"> </w:t>
            </w:r>
            <w:r w:rsidR="001C42A1" w:rsidRPr="001C42A1">
              <w:rPr>
                <w:rFonts w:ascii="David" w:hAnsi="David" w:cs="David" w:hint="cs"/>
                <w:sz w:val="24"/>
                <w:szCs w:val="24"/>
                <w:rtl/>
              </w:rPr>
              <w:t>הַשָּׂעִיר</w:t>
            </w:r>
            <w:r w:rsidR="001C42A1" w:rsidRPr="001C42A1">
              <w:rPr>
                <w:rFonts w:ascii="David" w:hAnsi="David" w:cs="David"/>
                <w:sz w:val="24"/>
                <w:szCs w:val="24"/>
                <w:rtl/>
              </w:rPr>
              <w:t xml:space="preserve"> </w:t>
            </w:r>
            <w:r w:rsidR="001C42A1" w:rsidRPr="001C42A1">
              <w:rPr>
                <w:rFonts w:ascii="David" w:hAnsi="David" w:cs="David" w:hint="cs"/>
                <w:sz w:val="24"/>
                <w:szCs w:val="24"/>
                <w:rtl/>
              </w:rPr>
              <w:t>אֲשֶׁר</w:t>
            </w:r>
            <w:r w:rsidR="001C42A1" w:rsidRPr="001C42A1">
              <w:rPr>
                <w:rFonts w:ascii="David" w:hAnsi="David" w:cs="David"/>
                <w:sz w:val="24"/>
                <w:szCs w:val="24"/>
                <w:rtl/>
              </w:rPr>
              <w:t xml:space="preserve"> </w:t>
            </w:r>
            <w:r w:rsidR="001C42A1" w:rsidRPr="001C42A1">
              <w:rPr>
                <w:rFonts w:ascii="David" w:hAnsi="David" w:cs="David" w:hint="cs"/>
                <w:sz w:val="24"/>
                <w:szCs w:val="24"/>
                <w:rtl/>
              </w:rPr>
              <w:t>עָלָה</w:t>
            </w:r>
            <w:r w:rsidR="001C42A1" w:rsidRPr="001C42A1">
              <w:rPr>
                <w:rFonts w:ascii="David" w:hAnsi="David" w:cs="David"/>
                <w:sz w:val="24"/>
                <w:szCs w:val="24"/>
                <w:rtl/>
              </w:rPr>
              <w:t xml:space="preserve"> </w:t>
            </w:r>
            <w:r w:rsidR="001C42A1" w:rsidRPr="001C42A1">
              <w:rPr>
                <w:rFonts w:ascii="David" w:hAnsi="David" w:cs="David" w:hint="cs"/>
                <w:sz w:val="24"/>
                <w:szCs w:val="24"/>
                <w:rtl/>
              </w:rPr>
              <w:t>עָלָיו</w:t>
            </w:r>
            <w:r w:rsidR="001C42A1" w:rsidRPr="001C42A1">
              <w:rPr>
                <w:rFonts w:ascii="David" w:hAnsi="David" w:cs="David"/>
                <w:sz w:val="24"/>
                <w:szCs w:val="24"/>
                <w:rtl/>
              </w:rPr>
              <w:t xml:space="preserve"> </w:t>
            </w:r>
            <w:r w:rsidR="001C42A1" w:rsidRPr="001C42A1">
              <w:rPr>
                <w:rFonts w:ascii="David" w:hAnsi="David" w:cs="David" w:hint="cs"/>
                <w:sz w:val="24"/>
                <w:szCs w:val="24"/>
                <w:rtl/>
              </w:rPr>
              <w:t>הַגּוֹרָל</w:t>
            </w:r>
            <w:r w:rsidR="001C42A1" w:rsidRPr="001C42A1">
              <w:rPr>
                <w:rFonts w:ascii="David" w:hAnsi="David" w:cs="David"/>
                <w:sz w:val="24"/>
                <w:szCs w:val="24"/>
                <w:rtl/>
              </w:rPr>
              <w:t xml:space="preserve"> </w:t>
            </w:r>
            <w:r w:rsidR="001C42A1" w:rsidRPr="001C42A1">
              <w:rPr>
                <w:rFonts w:ascii="David" w:hAnsi="David" w:cs="David" w:hint="cs"/>
                <w:sz w:val="24"/>
                <w:szCs w:val="24"/>
                <w:rtl/>
              </w:rPr>
              <w:t>לַה</w:t>
            </w:r>
            <w:r w:rsidR="001C42A1" w:rsidRPr="001C42A1">
              <w:rPr>
                <w:rFonts w:ascii="David" w:hAnsi="David" w:cs="David"/>
                <w:sz w:val="24"/>
                <w:szCs w:val="24"/>
                <w:rtl/>
              </w:rPr>
              <w:t xml:space="preserve">' </w:t>
            </w:r>
            <w:r w:rsidR="001C42A1" w:rsidRPr="001C42A1">
              <w:rPr>
                <w:rFonts w:ascii="David" w:hAnsi="David" w:cs="David" w:hint="cs"/>
                <w:sz w:val="24"/>
                <w:szCs w:val="24"/>
                <w:rtl/>
              </w:rPr>
              <w:t>וְעָשָׂהוּ</w:t>
            </w:r>
            <w:r w:rsidR="001C42A1" w:rsidRPr="001C42A1">
              <w:rPr>
                <w:rFonts w:ascii="David" w:hAnsi="David" w:cs="David"/>
                <w:sz w:val="24"/>
                <w:szCs w:val="24"/>
                <w:rtl/>
              </w:rPr>
              <w:t xml:space="preserve"> </w:t>
            </w:r>
            <w:r w:rsidR="001C42A1" w:rsidRPr="001C42A1">
              <w:rPr>
                <w:rFonts w:ascii="David" w:hAnsi="David" w:cs="David" w:hint="cs"/>
                <w:sz w:val="24"/>
                <w:szCs w:val="24"/>
                <w:rtl/>
              </w:rPr>
              <w:t>חַטָּאת</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י</w:t>
            </w:r>
            <w:r w:rsidR="001C42A1" w:rsidRPr="001C42A1">
              <w:rPr>
                <w:rFonts w:ascii="David" w:hAnsi="David" w:cs="David"/>
                <w:sz w:val="24"/>
                <w:szCs w:val="24"/>
                <w:rtl/>
              </w:rPr>
              <w:t xml:space="preserve">) </w:t>
            </w:r>
            <w:r w:rsidR="001C42A1" w:rsidRPr="001C42A1">
              <w:rPr>
                <w:rFonts w:ascii="David" w:hAnsi="David" w:cs="David" w:hint="cs"/>
                <w:sz w:val="24"/>
                <w:szCs w:val="24"/>
                <w:rtl/>
              </w:rPr>
              <w:t>וְהַשָּׂעִיר</w:t>
            </w:r>
            <w:r w:rsidR="001C42A1" w:rsidRPr="001C42A1">
              <w:rPr>
                <w:rFonts w:ascii="David" w:hAnsi="David" w:cs="David"/>
                <w:sz w:val="24"/>
                <w:szCs w:val="24"/>
                <w:rtl/>
              </w:rPr>
              <w:t xml:space="preserve"> </w:t>
            </w:r>
            <w:r w:rsidR="001C42A1" w:rsidRPr="001C42A1">
              <w:rPr>
                <w:rFonts w:ascii="David" w:hAnsi="David" w:cs="David" w:hint="cs"/>
                <w:sz w:val="24"/>
                <w:szCs w:val="24"/>
                <w:rtl/>
              </w:rPr>
              <w:t>אֲשֶׁר</w:t>
            </w:r>
            <w:r w:rsidR="001C42A1" w:rsidRPr="001C42A1">
              <w:rPr>
                <w:rFonts w:ascii="David" w:hAnsi="David" w:cs="David"/>
                <w:sz w:val="24"/>
                <w:szCs w:val="24"/>
                <w:rtl/>
              </w:rPr>
              <w:t xml:space="preserve"> </w:t>
            </w:r>
            <w:r w:rsidR="001C42A1" w:rsidRPr="001C42A1">
              <w:rPr>
                <w:rFonts w:ascii="David" w:hAnsi="David" w:cs="David" w:hint="cs"/>
                <w:sz w:val="24"/>
                <w:szCs w:val="24"/>
                <w:rtl/>
              </w:rPr>
              <w:t>עָלָה</w:t>
            </w:r>
            <w:r w:rsidR="001C42A1" w:rsidRPr="001C42A1">
              <w:rPr>
                <w:rFonts w:ascii="David" w:hAnsi="David" w:cs="David"/>
                <w:sz w:val="24"/>
                <w:szCs w:val="24"/>
                <w:rtl/>
              </w:rPr>
              <w:t xml:space="preserve"> </w:t>
            </w:r>
            <w:r w:rsidR="001C42A1" w:rsidRPr="001C42A1">
              <w:rPr>
                <w:rFonts w:ascii="David" w:hAnsi="David" w:cs="David" w:hint="cs"/>
                <w:sz w:val="24"/>
                <w:szCs w:val="24"/>
                <w:rtl/>
              </w:rPr>
              <w:t>עָלָיו</w:t>
            </w:r>
            <w:r w:rsidR="001C42A1" w:rsidRPr="001C42A1">
              <w:rPr>
                <w:rFonts w:ascii="David" w:hAnsi="David" w:cs="David"/>
                <w:sz w:val="24"/>
                <w:szCs w:val="24"/>
                <w:rtl/>
              </w:rPr>
              <w:t xml:space="preserve"> </w:t>
            </w:r>
            <w:r w:rsidR="001C42A1" w:rsidRPr="001C42A1">
              <w:rPr>
                <w:rFonts w:ascii="David" w:hAnsi="David" w:cs="David" w:hint="cs"/>
                <w:sz w:val="24"/>
                <w:szCs w:val="24"/>
                <w:rtl/>
              </w:rPr>
              <w:t>הַגּוֹרָל</w:t>
            </w:r>
            <w:r w:rsidR="001C42A1" w:rsidRPr="001C42A1">
              <w:rPr>
                <w:rFonts w:ascii="David" w:hAnsi="David" w:cs="David"/>
                <w:sz w:val="24"/>
                <w:szCs w:val="24"/>
                <w:rtl/>
              </w:rPr>
              <w:t xml:space="preserve"> </w:t>
            </w:r>
            <w:r w:rsidR="001C42A1" w:rsidRPr="001C42A1">
              <w:rPr>
                <w:rFonts w:ascii="David" w:hAnsi="David" w:cs="David" w:hint="cs"/>
                <w:sz w:val="24"/>
                <w:szCs w:val="24"/>
                <w:rtl/>
              </w:rPr>
              <w:t>לַעֲזָאזֵל</w:t>
            </w:r>
            <w:r w:rsidR="001C42A1" w:rsidRPr="001C42A1">
              <w:rPr>
                <w:rFonts w:ascii="David" w:hAnsi="David" w:cs="David"/>
                <w:sz w:val="24"/>
                <w:szCs w:val="24"/>
                <w:rtl/>
              </w:rPr>
              <w:t xml:space="preserve"> </w:t>
            </w:r>
            <w:r w:rsidR="001C42A1" w:rsidRPr="001C42A1">
              <w:rPr>
                <w:rFonts w:ascii="David" w:hAnsi="David" w:cs="David" w:hint="cs"/>
                <w:sz w:val="24"/>
                <w:szCs w:val="24"/>
                <w:rtl/>
              </w:rPr>
              <w:t>יָעֳמַד</w:t>
            </w:r>
            <w:r w:rsidR="001C42A1" w:rsidRPr="001C42A1">
              <w:rPr>
                <w:rFonts w:ascii="David" w:hAnsi="David" w:cs="David"/>
                <w:sz w:val="24"/>
                <w:szCs w:val="24"/>
                <w:rtl/>
              </w:rPr>
              <w:t xml:space="preserve"> </w:t>
            </w:r>
            <w:r w:rsidR="001C42A1" w:rsidRPr="001C42A1">
              <w:rPr>
                <w:rFonts w:ascii="David" w:hAnsi="David" w:cs="David" w:hint="cs"/>
                <w:sz w:val="24"/>
                <w:szCs w:val="24"/>
                <w:rtl/>
              </w:rPr>
              <w:t>חַי</w:t>
            </w:r>
            <w:r w:rsidR="001C42A1" w:rsidRPr="001C42A1">
              <w:rPr>
                <w:rFonts w:ascii="David" w:hAnsi="David" w:cs="David"/>
                <w:sz w:val="24"/>
                <w:szCs w:val="24"/>
                <w:rtl/>
              </w:rPr>
              <w:t xml:space="preserve"> </w:t>
            </w:r>
            <w:r w:rsidR="001C42A1" w:rsidRPr="001C42A1">
              <w:rPr>
                <w:rFonts w:ascii="David" w:hAnsi="David" w:cs="David" w:hint="cs"/>
                <w:sz w:val="24"/>
                <w:szCs w:val="24"/>
                <w:rtl/>
              </w:rPr>
              <w:t>לִפְנֵי</w:t>
            </w:r>
            <w:r w:rsidR="001C42A1" w:rsidRPr="001C42A1">
              <w:rPr>
                <w:rFonts w:ascii="David" w:hAnsi="David" w:cs="David"/>
                <w:sz w:val="24"/>
                <w:szCs w:val="24"/>
                <w:rtl/>
              </w:rPr>
              <w:t xml:space="preserve"> </w:t>
            </w:r>
            <w:r w:rsidR="001C42A1" w:rsidRPr="001C42A1">
              <w:rPr>
                <w:rFonts w:ascii="David" w:hAnsi="David" w:cs="David" w:hint="cs"/>
                <w:sz w:val="24"/>
                <w:szCs w:val="24"/>
                <w:rtl/>
              </w:rPr>
              <w:t>ה</w:t>
            </w:r>
            <w:r w:rsidR="001C42A1" w:rsidRPr="001C42A1">
              <w:rPr>
                <w:rFonts w:ascii="David" w:hAnsi="David" w:cs="David"/>
                <w:sz w:val="24"/>
                <w:szCs w:val="24"/>
                <w:rtl/>
              </w:rPr>
              <w:t xml:space="preserve">' </w:t>
            </w:r>
            <w:r w:rsidR="001C42A1" w:rsidRPr="001C42A1">
              <w:rPr>
                <w:rFonts w:ascii="David" w:hAnsi="David" w:cs="David" w:hint="cs"/>
                <w:b/>
                <w:bCs/>
                <w:sz w:val="24"/>
                <w:szCs w:val="24"/>
                <w:rtl/>
              </w:rPr>
              <w:t>לְכַפֵּר</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עָלָיו</w:t>
            </w:r>
            <w:r w:rsidR="001C42A1" w:rsidRPr="001C42A1">
              <w:rPr>
                <w:rFonts w:ascii="David" w:hAnsi="David" w:cs="David"/>
                <w:sz w:val="24"/>
                <w:szCs w:val="24"/>
                <w:rtl/>
              </w:rPr>
              <w:t xml:space="preserve"> </w:t>
            </w:r>
            <w:r w:rsidR="001C42A1" w:rsidRPr="001C42A1">
              <w:rPr>
                <w:rFonts w:ascii="David" w:hAnsi="David" w:cs="David" w:hint="cs"/>
                <w:sz w:val="24"/>
                <w:szCs w:val="24"/>
                <w:u w:val="single"/>
                <w:rtl/>
              </w:rPr>
              <w:t>לְשַׁלַּח</w:t>
            </w:r>
            <w:r w:rsidR="001C42A1" w:rsidRPr="001C42A1">
              <w:rPr>
                <w:rFonts w:ascii="David" w:hAnsi="David" w:cs="David"/>
                <w:sz w:val="24"/>
                <w:szCs w:val="24"/>
                <w:rtl/>
              </w:rPr>
              <w:t xml:space="preserve"> </w:t>
            </w:r>
            <w:r w:rsidR="001C42A1" w:rsidRPr="001C42A1">
              <w:rPr>
                <w:rFonts w:ascii="David" w:hAnsi="David" w:cs="David" w:hint="cs"/>
                <w:sz w:val="24"/>
                <w:szCs w:val="24"/>
                <w:rtl/>
              </w:rPr>
              <w:t>אֹתוֹ</w:t>
            </w:r>
            <w:r w:rsidR="001C42A1" w:rsidRPr="001C42A1">
              <w:rPr>
                <w:rFonts w:ascii="David" w:hAnsi="David" w:cs="David"/>
                <w:sz w:val="24"/>
                <w:szCs w:val="24"/>
                <w:rtl/>
              </w:rPr>
              <w:t xml:space="preserve"> </w:t>
            </w:r>
            <w:r w:rsidR="001C42A1" w:rsidRPr="001C42A1">
              <w:rPr>
                <w:rFonts w:ascii="David" w:hAnsi="David" w:cs="David" w:hint="cs"/>
                <w:sz w:val="24"/>
                <w:szCs w:val="24"/>
                <w:rtl/>
              </w:rPr>
              <w:t>לַעֲזָאזֵל</w:t>
            </w:r>
            <w:r w:rsidR="001C42A1" w:rsidRPr="001C42A1">
              <w:rPr>
                <w:rFonts w:ascii="David" w:hAnsi="David" w:cs="David"/>
                <w:sz w:val="24"/>
                <w:szCs w:val="24"/>
                <w:rtl/>
              </w:rPr>
              <w:t xml:space="preserve"> </w:t>
            </w:r>
            <w:r w:rsidR="001C42A1" w:rsidRPr="001C42A1">
              <w:rPr>
                <w:rFonts w:ascii="David" w:hAnsi="David" w:cs="David" w:hint="cs"/>
                <w:sz w:val="24"/>
                <w:szCs w:val="24"/>
                <w:u w:val="single"/>
                <w:rtl/>
              </w:rPr>
              <w:t>הַמִּדְבָּרָה</w:t>
            </w:r>
            <w:r w:rsidR="001C42A1" w:rsidRPr="001C42A1">
              <w:rPr>
                <w:rFonts w:ascii="David" w:hAnsi="David" w:cs="David"/>
                <w:sz w:val="24"/>
                <w:szCs w:val="24"/>
                <w:rtl/>
              </w:rPr>
              <w:t>:</w:t>
            </w:r>
            <w:r w:rsidR="001C42A1">
              <w:rPr>
                <w:rFonts w:ascii="David" w:hAnsi="David" w:cs="David" w:hint="cs"/>
                <w:sz w:val="24"/>
                <w:szCs w:val="24"/>
                <w:rtl/>
              </w:rPr>
              <w:t xml:space="preserve"> </w:t>
            </w:r>
            <w:r w:rsidR="001C42A1" w:rsidRPr="001C42A1">
              <w:rPr>
                <w:rFonts w:ascii="David" w:hAnsi="David" w:cs="David"/>
                <w:sz w:val="24"/>
                <w:szCs w:val="24"/>
                <w:rtl/>
              </w:rPr>
              <w:t>(</w:t>
            </w:r>
            <w:r w:rsidR="001C42A1" w:rsidRPr="001C42A1">
              <w:rPr>
                <w:rFonts w:ascii="David" w:hAnsi="David" w:cs="David" w:hint="cs"/>
                <w:sz w:val="24"/>
                <w:szCs w:val="24"/>
                <w:rtl/>
              </w:rPr>
              <w:t>יא</w:t>
            </w:r>
            <w:r w:rsidR="001C42A1" w:rsidRPr="001C42A1">
              <w:rPr>
                <w:rFonts w:ascii="David" w:hAnsi="David" w:cs="David"/>
                <w:sz w:val="24"/>
                <w:szCs w:val="24"/>
                <w:rtl/>
              </w:rPr>
              <w:t xml:space="preserve">) </w:t>
            </w:r>
            <w:r w:rsidR="001C42A1" w:rsidRPr="001C42A1">
              <w:rPr>
                <w:rFonts w:ascii="David" w:hAnsi="David" w:cs="David" w:hint="cs"/>
                <w:sz w:val="24"/>
                <w:szCs w:val="24"/>
                <w:rtl/>
              </w:rPr>
              <w:t>וְהִקְרִיב</w:t>
            </w:r>
            <w:r w:rsidR="001C42A1" w:rsidRPr="001C42A1">
              <w:rPr>
                <w:rFonts w:ascii="David" w:hAnsi="David" w:cs="David"/>
                <w:sz w:val="24"/>
                <w:szCs w:val="24"/>
                <w:rtl/>
              </w:rPr>
              <w:t xml:space="preserve"> </w:t>
            </w:r>
            <w:r w:rsidR="001C42A1" w:rsidRPr="001C42A1">
              <w:rPr>
                <w:rFonts w:ascii="David" w:hAnsi="David" w:cs="David" w:hint="cs"/>
                <w:sz w:val="24"/>
                <w:szCs w:val="24"/>
                <w:rtl/>
              </w:rPr>
              <w:t>אַהֲרֹן</w:t>
            </w:r>
            <w:r w:rsidR="001C42A1" w:rsidRPr="001C42A1">
              <w:rPr>
                <w:rFonts w:ascii="David" w:hAnsi="David" w:cs="David"/>
                <w:sz w:val="24"/>
                <w:szCs w:val="24"/>
                <w:rtl/>
              </w:rPr>
              <w:t xml:space="preserve"> </w:t>
            </w:r>
            <w:r w:rsidR="001C42A1" w:rsidRPr="001C42A1">
              <w:rPr>
                <w:rFonts w:ascii="David" w:hAnsi="David" w:cs="David" w:hint="cs"/>
                <w:sz w:val="24"/>
                <w:szCs w:val="24"/>
                <w:rtl/>
              </w:rPr>
              <w:t>אֶת</w:t>
            </w:r>
            <w:r w:rsidR="001C42A1" w:rsidRPr="001C42A1">
              <w:rPr>
                <w:rFonts w:ascii="David" w:hAnsi="David" w:cs="David"/>
                <w:sz w:val="24"/>
                <w:szCs w:val="24"/>
                <w:rtl/>
              </w:rPr>
              <w:t xml:space="preserve"> </w:t>
            </w:r>
            <w:r w:rsidR="001C42A1" w:rsidRPr="001C42A1">
              <w:rPr>
                <w:rFonts w:ascii="David" w:hAnsi="David" w:cs="David" w:hint="cs"/>
                <w:sz w:val="24"/>
                <w:szCs w:val="24"/>
                <w:rtl/>
              </w:rPr>
              <w:t>פַּר</w:t>
            </w:r>
            <w:r w:rsidR="001C42A1" w:rsidRPr="001C42A1">
              <w:rPr>
                <w:rFonts w:ascii="David" w:hAnsi="David" w:cs="David"/>
                <w:sz w:val="24"/>
                <w:szCs w:val="24"/>
                <w:rtl/>
              </w:rPr>
              <w:t xml:space="preserve"> </w:t>
            </w:r>
            <w:r w:rsidR="001C42A1" w:rsidRPr="001C42A1">
              <w:rPr>
                <w:rFonts w:ascii="David" w:hAnsi="David" w:cs="David" w:hint="cs"/>
                <w:sz w:val="24"/>
                <w:szCs w:val="24"/>
                <w:rtl/>
              </w:rPr>
              <w:t>הַחַטָּאת</w:t>
            </w:r>
            <w:r w:rsidR="001C42A1" w:rsidRPr="001C42A1">
              <w:rPr>
                <w:rFonts w:ascii="David" w:hAnsi="David" w:cs="David"/>
                <w:sz w:val="24"/>
                <w:szCs w:val="24"/>
                <w:rtl/>
              </w:rPr>
              <w:t xml:space="preserve"> </w:t>
            </w:r>
            <w:r w:rsidR="001C42A1" w:rsidRPr="001C42A1">
              <w:rPr>
                <w:rFonts w:ascii="David" w:hAnsi="David" w:cs="David" w:hint="cs"/>
                <w:sz w:val="24"/>
                <w:szCs w:val="24"/>
                <w:rtl/>
              </w:rPr>
              <w:t>אֲשֶׁר</w:t>
            </w:r>
            <w:r w:rsidR="001C42A1" w:rsidRPr="001C42A1">
              <w:rPr>
                <w:rFonts w:ascii="David" w:hAnsi="David" w:cs="David"/>
                <w:sz w:val="24"/>
                <w:szCs w:val="24"/>
                <w:rtl/>
              </w:rPr>
              <w:t xml:space="preserve"> </w:t>
            </w:r>
            <w:r w:rsidR="001C42A1" w:rsidRPr="001C42A1">
              <w:rPr>
                <w:rFonts w:ascii="David" w:hAnsi="David" w:cs="David" w:hint="cs"/>
                <w:sz w:val="24"/>
                <w:szCs w:val="24"/>
                <w:rtl/>
              </w:rPr>
              <w:t>לוֹ</w:t>
            </w:r>
            <w:r w:rsidR="001C42A1" w:rsidRPr="001C42A1">
              <w:rPr>
                <w:rFonts w:ascii="David" w:hAnsi="David" w:cs="David"/>
                <w:sz w:val="24"/>
                <w:szCs w:val="24"/>
                <w:rtl/>
              </w:rPr>
              <w:t xml:space="preserve"> </w:t>
            </w:r>
            <w:r w:rsidR="001C42A1" w:rsidRPr="001C42A1">
              <w:rPr>
                <w:rFonts w:ascii="David" w:hAnsi="David" w:cs="David" w:hint="cs"/>
                <w:b/>
                <w:bCs/>
                <w:sz w:val="24"/>
                <w:szCs w:val="24"/>
                <w:rtl/>
              </w:rPr>
              <w:t>וְכִפֶּר</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בַּעֲדוֹ</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וּבְעַד</w:t>
            </w:r>
            <w:r w:rsidR="001C42A1" w:rsidRPr="001C42A1">
              <w:rPr>
                <w:rFonts w:ascii="David" w:hAnsi="David" w:cs="David"/>
                <w:b/>
                <w:bCs/>
                <w:sz w:val="24"/>
                <w:szCs w:val="24"/>
                <w:rtl/>
              </w:rPr>
              <w:t xml:space="preserve"> </w:t>
            </w:r>
            <w:r w:rsidR="001C42A1" w:rsidRPr="001C42A1">
              <w:rPr>
                <w:rFonts w:ascii="David" w:hAnsi="David" w:cs="David" w:hint="cs"/>
                <w:b/>
                <w:bCs/>
                <w:sz w:val="24"/>
                <w:szCs w:val="24"/>
                <w:rtl/>
              </w:rPr>
              <w:t>בֵּיתוֹ</w:t>
            </w:r>
            <w:r w:rsidR="001C42A1" w:rsidRPr="001C42A1">
              <w:rPr>
                <w:rFonts w:ascii="David" w:hAnsi="David" w:cs="David"/>
                <w:sz w:val="24"/>
                <w:szCs w:val="24"/>
                <w:rtl/>
              </w:rPr>
              <w:t xml:space="preserve"> </w:t>
            </w:r>
            <w:r w:rsidR="001C42A1" w:rsidRPr="001C42A1">
              <w:rPr>
                <w:rFonts w:ascii="David" w:hAnsi="David" w:cs="David" w:hint="cs"/>
                <w:sz w:val="24"/>
                <w:szCs w:val="24"/>
                <w:u w:val="single"/>
                <w:rtl/>
              </w:rPr>
              <w:t>וְשָׁחַט</w:t>
            </w:r>
            <w:r w:rsidR="001C42A1" w:rsidRPr="001C42A1">
              <w:rPr>
                <w:rFonts w:ascii="David" w:hAnsi="David" w:cs="David"/>
                <w:sz w:val="24"/>
                <w:szCs w:val="24"/>
                <w:rtl/>
              </w:rPr>
              <w:t xml:space="preserve"> </w:t>
            </w:r>
            <w:r w:rsidR="001C42A1" w:rsidRPr="001C42A1">
              <w:rPr>
                <w:rFonts w:ascii="David" w:hAnsi="David" w:cs="David" w:hint="cs"/>
                <w:sz w:val="24"/>
                <w:szCs w:val="24"/>
                <w:rtl/>
              </w:rPr>
              <w:t>אֶת</w:t>
            </w:r>
            <w:r w:rsidR="001C42A1" w:rsidRPr="001C42A1">
              <w:rPr>
                <w:rFonts w:ascii="David" w:hAnsi="David" w:cs="David"/>
                <w:sz w:val="24"/>
                <w:szCs w:val="24"/>
                <w:rtl/>
              </w:rPr>
              <w:t xml:space="preserve"> </w:t>
            </w:r>
            <w:r w:rsidR="001C42A1" w:rsidRPr="001C42A1">
              <w:rPr>
                <w:rFonts w:ascii="David" w:hAnsi="David" w:cs="David" w:hint="cs"/>
                <w:sz w:val="24"/>
                <w:szCs w:val="24"/>
                <w:rtl/>
              </w:rPr>
              <w:t>פַּר</w:t>
            </w:r>
            <w:r w:rsidR="001C42A1" w:rsidRPr="001C42A1">
              <w:rPr>
                <w:rFonts w:ascii="David" w:hAnsi="David" w:cs="David"/>
                <w:sz w:val="24"/>
                <w:szCs w:val="24"/>
                <w:rtl/>
              </w:rPr>
              <w:t xml:space="preserve"> </w:t>
            </w:r>
            <w:r w:rsidR="001C42A1" w:rsidRPr="001C42A1">
              <w:rPr>
                <w:rFonts w:ascii="David" w:hAnsi="David" w:cs="David" w:hint="cs"/>
                <w:sz w:val="24"/>
                <w:szCs w:val="24"/>
                <w:rtl/>
              </w:rPr>
              <w:t>הַחַטָּאת</w:t>
            </w:r>
            <w:r w:rsidR="001C42A1" w:rsidRPr="001C42A1">
              <w:rPr>
                <w:rFonts w:ascii="David" w:hAnsi="David" w:cs="David"/>
                <w:sz w:val="24"/>
                <w:szCs w:val="24"/>
                <w:rtl/>
              </w:rPr>
              <w:t xml:space="preserve"> </w:t>
            </w:r>
            <w:r w:rsidR="001C42A1" w:rsidRPr="001C42A1">
              <w:rPr>
                <w:rFonts w:ascii="David" w:hAnsi="David" w:cs="David" w:hint="cs"/>
                <w:sz w:val="24"/>
                <w:szCs w:val="24"/>
                <w:rtl/>
              </w:rPr>
              <w:t>אֲשֶׁר</w:t>
            </w:r>
            <w:r w:rsidR="001C42A1" w:rsidRPr="001C42A1">
              <w:rPr>
                <w:rFonts w:ascii="David" w:hAnsi="David" w:cs="David"/>
                <w:sz w:val="24"/>
                <w:szCs w:val="24"/>
                <w:rtl/>
              </w:rPr>
              <w:t xml:space="preserve"> </w:t>
            </w:r>
            <w:r w:rsidR="001C42A1" w:rsidRPr="001C42A1">
              <w:rPr>
                <w:rFonts w:ascii="David" w:hAnsi="David" w:cs="David" w:hint="cs"/>
                <w:sz w:val="24"/>
                <w:szCs w:val="24"/>
                <w:rtl/>
              </w:rPr>
              <w:t>לוֹ</w:t>
            </w:r>
            <w:r w:rsidR="001C42A1" w:rsidRPr="001C42A1">
              <w:rPr>
                <w:rFonts w:ascii="David" w:hAnsi="David" w:cs="David"/>
                <w:sz w:val="24"/>
                <w:szCs w:val="24"/>
                <w:rtl/>
              </w:rPr>
              <w:t>:</w:t>
            </w:r>
          </w:p>
          <w:p w:rsidR="001C42A1" w:rsidRDefault="001C42A1" w:rsidP="001C42A1">
            <w:pPr>
              <w:bidi/>
              <w:jc w:val="both"/>
              <w:rPr>
                <w:rFonts w:ascii="David" w:hAnsi="David" w:cs="David"/>
                <w:sz w:val="24"/>
                <w:szCs w:val="24"/>
                <w:rtl/>
              </w:rPr>
            </w:pPr>
            <w:r w:rsidRPr="001C42A1">
              <w:rPr>
                <w:rFonts w:ascii="David" w:hAnsi="David" w:cs="David"/>
                <w:sz w:val="24"/>
                <w:szCs w:val="24"/>
                <w:rtl/>
              </w:rPr>
              <w:t>(</w:t>
            </w:r>
            <w:r w:rsidRPr="001C42A1">
              <w:rPr>
                <w:rFonts w:ascii="David" w:hAnsi="David" w:cs="David" w:hint="cs"/>
                <w:sz w:val="24"/>
                <w:szCs w:val="24"/>
                <w:rtl/>
              </w:rPr>
              <w:t>כא</w:t>
            </w:r>
            <w:r w:rsidRPr="001C42A1">
              <w:rPr>
                <w:rFonts w:ascii="David" w:hAnsi="David" w:cs="David"/>
                <w:sz w:val="24"/>
                <w:szCs w:val="24"/>
                <w:rtl/>
              </w:rPr>
              <w:t xml:space="preserve">) </w:t>
            </w:r>
            <w:r w:rsidRPr="001C42A1">
              <w:rPr>
                <w:rFonts w:ascii="David" w:hAnsi="David" w:cs="David" w:hint="cs"/>
                <w:sz w:val="24"/>
                <w:szCs w:val="24"/>
                <w:rtl/>
              </w:rPr>
              <w:t>וְסָמַךְ</w:t>
            </w:r>
            <w:r w:rsidRPr="001C42A1">
              <w:rPr>
                <w:rFonts w:ascii="David" w:hAnsi="David" w:cs="David"/>
                <w:sz w:val="24"/>
                <w:szCs w:val="24"/>
                <w:rtl/>
              </w:rPr>
              <w:t xml:space="preserve"> </w:t>
            </w:r>
            <w:r w:rsidRPr="001C42A1">
              <w:rPr>
                <w:rFonts w:ascii="David" w:hAnsi="David" w:cs="David" w:hint="cs"/>
                <w:sz w:val="24"/>
                <w:szCs w:val="24"/>
                <w:rtl/>
              </w:rPr>
              <w:t>אַהֲרֹן</w:t>
            </w:r>
            <w:r w:rsidRPr="001C42A1">
              <w:rPr>
                <w:rFonts w:ascii="David" w:hAnsi="David" w:cs="David"/>
                <w:sz w:val="24"/>
                <w:szCs w:val="24"/>
                <w:rtl/>
              </w:rPr>
              <w:t xml:space="preserve"> </w:t>
            </w:r>
            <w:r w:rsidRPr="001C42A1">
              <w:rPr>
                <w:rFonts w:ascii="David" w:hAnsi="David" w:cs="David" w:hint="cs"/>
                <w:sz w:val="24"/>
                <w:szCs w:val="24"/>
                <w:rtl/>
              </w:rPr>
              <w:t>אֶת</w:t>
            </w:r>
            <w:r w:rsidRPr="001C42A1">
              <w:rPr>
                <w:rFonts w:ascii="David" w:hAnsi="David" w:cs="David"/>
                <w:sz w:val="24"/>
                <w:szCs w:val="24"/>
                <w:rtl/>
              </w:rPr>
              <w:t xml:space="preserve"> </w:t>
            </w:r>
            <w:r w:rsidRPr="001C42A1">
              <w:rPr>
                <w:rFonts w:ascii="David" w:hAnsi="David" w:cs="David" w:hint="cs"/>
                <w:sz w:val="24"/>
                <w:szCs w:val="24"/>
                <w:rtl/>
              </w:rPr>
              <w:t>שְׁתֵּי</w:t>
            </w:r>
            <w:r w:rsidRPr="001C42A1">
              <w:rPr>
                <w:rFonts w:ascii="David" w:hAnsi="David" w:cs="David"/>
                <w:sz w:val="24"/>
                <w:szCs w:val="24"/>
                <w:rtl/>
              </w:rPr>
              <w:t xml:space="preserve"> </w:t>
            </w:r>
            <w:r w:rsidRPr="001C42A1">
              <w:rPr>
                <w:rFonts w:ascii="David" w:hAnsi="David" w:cs="David" w:hint="cs"/>
                <w:sz w:val="24"/>
                <w:szCs w:val="24"/>
                <w:rtl/>
              </w:rPr>
              <w:t>יָדָיו</w:t>
            </w:r>
            <w:r w:rsidRPr="001C42A1">
              <w:rPr>
                <w:rFonts w:ascii="David" w:hAnsi="David" w:cs="David"/>
                <w:sz w:val="24"/>
                <w:szCs w:val="24"/>
                <w:rtl/>
              </w:rPr>
              <w:t xml:space="preserve"> </w:t>
            </w:r>
            <w:r w:rsidRPr="001C42A1">
              <w:rPr>
                <w:rFonts w:ascii="David" w:hAnsi="David" w:cs="David" w:hint="cs"/>
                <w:sz w:val="24"/>
                <w:szCs w:val="24"/>
                <w:rtl/>
              </w:rPr>
              <w:t>עַל</w:t>
            </w:r>
            <w:r w:rsidRPr="001C42A1">
              <w:rPr>
                <w:rFonts w:ascii="David" w:hAnsi="David" w:cs="David"/>
                <w:sz w:val="24"/>
                <w:szCs w:val="24"/>
                <w:rtl/>
              </w:rPr>
              <w:t xml:space="preserve"> </w:t>
            </w:r>
            <w:r w:rsidRPr="001C42A1">
              <w:rPr>
                <w:rFonts w:ascii="David" w:hAnsi="David" w:cs="David" w:hint="cs"/>
                <w:sz w:val="24"/>
                <w:szCs w:val="24"/>
                <w:rtl/>
              </w:rPr>
              <w:t>רֹאשׁ</w:t>
            </w:r>
            <w:r w:rsidRPr="001C42A1">
              <w:rPr>
                <w:rFonts w:ascii="David" w:hAnsi="David" w:cs="David"/>
                <w:sz w:val="24"/>
                <w:szCs w:val="24"/>
                <w:rtl/>
              </w:rPr>
              <w:t xml:space="preserve"> </w:t>
            </w:r>
            <w:r w:rsidRPr="001C42A1">
              <w:rPr>
                <w:rFonts w:ascii="David" w:hAnsi="David" w:cs="David" w:hint="cs"/>
                <w:sz w:val="24"/>
                <w:szCs w:val="24"/>
                <w:rtl/>
              </w:rPr>
              <w:t>הַשָּׂעִיר</w:t>
            </w:r>
            <w:r w:rsidRPr="001C42A1">
              <w:rPr>
                <w:rFonts w:ascii="David" w:hAnsi="David" w:cs="David"/>
                <w:sz w:val="24"/>
                <w:szCs w:val="24"/>
                <w:rtl/>
              </w:rPr>
              <w:t xml:space="preserve"> </w:t>
            </w:r>
            <w:r w:rsidRPr="001C42A1">
              <w:rPr>
                <w:rFonts w:ascii="David" w:hAnsi="David" w:cs="David" w:hint="cs"/>
                <w:sz w:val="24"/>
                <w:szCs w:val="24"/>
                <w:rtl/>
              </w:rPr>
              <w:t>הַחַי</w:t>
            </w:r>
            <w:r w:rsidRPr="001C42A1">
              <w:rPr>
                <w:rFonts w:ascii="David" w:hAnsi="David" w:cs="David"/>
                <w:sz w:val="24"/>
                <w:szCs w:val="24"/>
                <w:rtl/>
              </w:rPr>
              <w:t xml:space="preserve"> </w:t>
            </w:r>
            <w:r w:rsidRPr="001C42A1">
              <w:rPr>
                <w:rFonts w:ascii="David" w:hAnsi="David" w:cs="David" w:hint="cs"/>
                <w:b/>
                <w:bCs/>
                <w:sz w:val="24"/>
                <w:szCs w:val="24"/>
                <w:rtl/>
              </w:rPr>
              <w:t>וְהִתְוַדָּה</w:t>
            </w:r>
            <w:r w:rsidRPr="001C42A1">
              <w:rPr>
                <w:rFonts w:ascii="David" w:hAnsi="David" w:cs="David"/>
                <w:sz w:val="24"/>
                <w:szCs w:val="24"/>
                <w:rtl/>
              </w:rPr>
              <w:t xml:space="preserve"> </w:t>
            </w:r>
            <w:r w:rsidRPr="001C42A1">
              <w:rPr>
                <w:rFonts w:ascii="David" w:hAnsi="David" w:cs="David" w:hint="cs"/>
                <w:b/>
                <w:bCs/>
                <w:sz w:val="24"/>
                <w:szCs w:val="24"/>
                <w:rtl/>
              </w:rPr>
              <w:t>עָלָיו</w:t>
            </w:r>
            <w:r w:rsidRPr="001C42A1">
              <w:rPr>
                <w:rFonts w:ascii="David" w:hAnsi="David" w:cs="David"/>
                <w:b/>
                <w:bCs/>
                <w:sz w:val="24"/>
                <w:szCs w:val="24"/>
                <w:rtl/>
              </w:rPr>
              <w:t xml:space="preserve"> </w:t>
            </w:r>
            <w:r w:rsidRPr="001C42A1">
              <w:rPr>
                <w:rFonts w:ascii="David" w:hAnsi="David" w:cs="David" w:hint="cs"/>
                <w:b/>
                <w:bCs/>
                <w:sz w:val="24"/>
                <w:szCs w:val="24"/>
                <w:rtl/>
              </w:rPr>
              <w:t>אֶת</w:t>
            </w:r>
            <w:r w:rsidRPr="001C42A1">
              <w:rPr>
                <w:rFonts w:ascii="David" w:hAnsi="David" w:cs="David"/>
                <w:b/>
                <w:bCs/>
                <w:sz w:val="24"/>
                <w:szCs w:val="24"/>
                <w:rtl/>
              </w:rPr>
              <w:t xml:space="preserve"> </w:t>
            </w:r>
            <w:r w:rsidRPr="001C42A1">
              <w:rPr>
                <w:rFonts w:ascii="David" w:hAnsi="David" w:cs="David" w:hint="cs"/>
                <w:b/>
                <w:bCs/>
                <w:sz w:val="24"/>
                <w:szCs w:val="24"/>
                <w:rtl/>
              </w:rPr>
              <w:t>כָּל</w:t>
            </w:r>
            <w:r w:rsidRPr="001C42A1">
              <w:rPr>
                <w:rFonts w:ascii="David" w:hAnsi="David" w:cs="David"/>
                <w:b/>
                <w:bCs/>
                <w:sz w:val="24"/>
                <w:szCs w:val="24"/>
                <w:rtl/>
              </w:rPr>
              <w:t xml:space="preserve"> </w:t>
            </w:r>
            <w:r w:rsidRPr="001C42A1">
              <w:rPr>
                <w:rFonts w:ascii="David" w:hAnsi="David" w:cs="David" w:hint="cs"/>
                <w:b/>
                <w:bCs/>
                <w:sz w:val="24"/>
                <w:szCs w:val="24"/>
                <w:rtl/>
              </w:rPr>
              <w:t>עֲוֹנֹת</w:t>
            </w:r>
            <w:r w:rsidRPr="001C42A1">
              <w:rPr>
                <w:rFonts w:ascii="David" w:hAnsi="David" w:cs="David"/>
                <w:b/>
                <w:bCs/>
                <w:sz w:val="24"/>
                <w:szCs w:val="24"/>
                <w:rtl/>
              </w:rPr>
              <w:t xml:space="preserve"> </w:t>
            </w:r>
            <w:r w:rsidRPr="001C42A1">
              <w:rPr>
                <w:rFonts w:ascii="David" w:hAnsi="David" w:cs="David" w:hint="cs"/>
                <w:b/>
                <w:bCs/>
                <w:sz w:val="24"/>
                <w:szCs w:val="24"/>
                <w:rtl/>
              </w:rPr>
              <w:t>בְּנֵי</w:t>
            </w:r>
            <w:r w:rsidRPr="001C42A1">
              <w:rPr>
                <w:rFonts w:ascii="David" w:hAnsi="David" w:cs="David"/>
                <w:b/>
                <w:bCs/>
                <w:sz w:val="24"/>
                <w:szCs w:val="24"/>
                <w:rtl/>
              </w:rPr>
              <w:t xml:space="preserve"> </w:t>
            </w:r>
            <w:r w:rsidRPr="001C42A1">
              <w:rPr>
                <w:rFonts w:ascii="David" w:hAnsi="David" w:cs="David" w:hint="cs"/>
                <w:b/>
                <w:bCs/>
                <w:sz w:val="24"/>
                <w:szCs w:val="24"/>
                <w:rtl/>
              </w:rPr>
              <w:t>יִשְׂרָאֵל</w:t>
            </w:r>
            <w:r w:rsidRPr="001C42A1">
              <w:rPr>
                <w:rFonts w:ascii="David" w:hAnsi="David" w:cs="David"/>
                <w:b/>
                <w:bCs/>
                <w:sz w:val="24"/>
                <w:szCs w:val="24"/>
                <w:rtl/>
              </w:rPr>
              <w:t xml:space="preserve"> </w:t>
            </w:r>
            <w:r w:rsidRPr="001C42A1">
              <w:rPr>
                <w:rFonts w:ascii="David" w:hAnsi="David" w:cs="David" w:hint="cs"/>
                <w:b/>
                <w:bCs/>
                <w:sz w:val="24"/>
                <w:szCs w:val="24"/>
                <w:rtl/>
              </w:rPr>
              <w:t>וְאֶת</w:t>
            </w:r>
            <w:r w:rsidRPr="001C42A1">
              <w:rPr>
                <w:rFonts w:ascii="David" w:hAnsi="David" w:cs="David"/>
                <w:b/>
                <w:bCs/>
                <w:sz w:val="24"/>
                <w:szCs w:val="24"/>
                <w:rtl/>
              </w:rPr>
              <w:t xml:space="preserve"> </w:t>
            </w:r>
            <w:r w:rsidRPr="001C42A1">
              <w:rPr>
                <w:rFonts w:ascii="David" w:hAnsi="David" w:cs="David" w:hint="cs"/>
                <w:b/>
                <w:bCs/>
                <w:sz w:val="24"/>
                <w:szCs w:val="24"/>
                <w:rtl/>
              </w:rPr>
              <w:t>כָּל</w:t>
            </w:r>
            <w:r w:rsidRPr="001C42A1">
              <w:rPr>
                <w:rFonts w:ascii="David" w:hAnsi="David" w:cs="David"/>
                <w:b/>
                <w:bCs/>
                <w:sz w:val="24"/>
                <w:szCs w:val="24"/>
                <w:rtl/>
              </w:rPr>
              <w:t xml:space="preserve"> </w:t>
            </w:r>
            <w:r w:rsidRPr="001C42A1">
              <w:rPr>
                <w:rFonts w:ascii="David" w:hAnsi="David" w:cs="David" w:hint="cs"/>
                <w:b/>
                <w:bCs/>
                <w:sz w:val="24"/>
                <w:szCs w:val="24"/>
                <w:rtl/>
              </w:rPr>
              <w:t>פִּשְׁעֵיהֶם</w:t>
            </w:r>
            <w:r w:rsidRPr="001C42A1">
              <w:rPr>
                <w:rFonts w:ascii="David" w:hAnsi="David" w:cs="David"/>
                <w:b/>
                <w:bCs/>
                <w:sz w:val="24"/>
                <w:szCs w:val="24"/>
                <w:rtl/>
              </w:rPr>
              <w:t xml:space="preserve"> </w:t>
            </w:r>
            <w:r w:rsidRPr="001C42A1">
              <w:rPr>
                <w:rFonts w:ascii="David" w:hAnsi="David" w:cs="David" w:hint="cs"/>
                <w:b/>
                <w:bCs/>
                <w:sz w:val="24"/>
                <w:szCs w:val="24"/>
                <w:rtl/>
              </w:rPr>
              <w:t>לְכָל</w:t>
            </w:r>
            <w:r w:rsidRPr="001C42A1">
              <w:rPr>
                <w:rFonts w:ascii="David" w:hAnsi="David" w:cs="David"/>
                <w:b/>
                <w:bCs/>
                <w:sz w:val="24"/>
                <w:szCs w:val="24"/>
                <w:rtl/>
              </w:rPr>
              <w:t xml:space="preserve"> </w:t>
            </w:r>
            <w:r w:rsidRPr="001C42A1">
              <w:rPr>
                <w:rFonts w:ascii="David" w:hAnsi="David" w:cs="David" w:hint="cs"/>
                <w:b/>
                <w:bCs/>
                <w:sz w:val="24"/>
                <w:szCs w:val="24"/>
                <w:rtl/>
              </w:rPr>
              <w:t>חַטֹּאתָם</w:t>
            </w:r>
            <w:r w:rsidRPr="001C42A1">
              <w:rPr>
                <w:rFonts w:ascii="David" w:hAnsi="David" w:cs="David"/>
                <w:sz w:val="24"/>
                <w:szCs w:val="24"/>
                <w:rtl/>
              </w:rPr>
              <w:t xml:space="preserve"> </w:t>
            </w:r>
            <w:r w:rsidRPr="001C42A1">
              <w:rPr>
                <w:rFonts w:ascii="David" w:hAnsi="David" w:cs="David" w:hint="cs"/>
                <w:sz w:val="24"/>
                <w:szCs w:val="24"/>
                <w:rtl/>
              </w:rPr>
              <w:t>וְנָתַן</w:t>
            </w:r>
            <w:r w:rsidRPr="001C42A1">
              <w:rPr>
                <w:rFonts w:ascii="David" w:hAnsi="David" w:cs="David"/>
                <w:sz w:val="24"/>
                <w:szCs w:val="24"/>
                <w:rtl/>
              </w:rPr>
              <w:t xml:space="preserve"> </w:t>
            </w:r>
            <w:r w:rsidRPr="001C42A1">
              <w:rPr>
                <w:rFonts w:ascii="David" w:hAnsi="David" w:cs="David" w:hint="cs"/>
                <w:sz w:val="24"/>
                <w:szCs w:val="24"/>
                <w:rtl/>
              </w:rPr>
              <w:t>אֹתָם</w:t>
            </w:r>
            <w:r w:rsidRPr="001C42A1">
              <w:rPr>
                <w:rFonts w:ascii="David" w:hAnsi="David" w:cs="David"/>
                <w:sz w:val="24"/>
                <w:szCs w:val="24"/>
                <w:rtl/>
              </w:rPr>
              <w:t xml:space="preserve"> </w:t>
            </w:r>
            <w:r w:rsidRPr="001C42A1">
              <w:rPr>
                <w:rFonts w:ascii="David" w:hAnsi="David" w:cs="David" w:hint="cs"/>
                <w:sz w:val="24"/>
                <w:szCs w:val="24"/>
                <w:rtl/>
              </w:rPr>
              <w:t>עַל</w:t>
            </w:r>
            <w:r w:rsidRPr="001C42A1">
              <w:rPr>
                <w:rFonts w:ascii="David" w:hAnsi="David" w:cs="David"/>
                <w:sz w:val="24"/>
                <w:szCs w:val="24"/>
                <w:rtl/>
              </w:rPr>
              <w:t xml:space="preserve"> </w:t>
            </w:r>
            <w:r w:rsidRPr="001C42A1">
              <w:rPr>
                <w:rFonts w:ascii="David" w:hAnsi="David" w:cs="David" w:hint="cs"/>
                <w:sz w:val="24"/>
                <w:szCs w:val="24"/>
                <w:rtl/>
              </w:rPr>
              <w:t>רֹאשׁ</w:t>
            </w:r>
            <w:r w:rsidRPr="001C42A1">
              <w:rPr>
                <w:rFonts w:ascii="David" w:hAnsi="David" w:cs="David"/>
                <w:sz w:val="24"/>
                <w:szCs w:val="24"/>
                <w:rtl/>
              </w:rPr>
              <w:t xml:space="preserve"> </w:t>
            </w:r>
            <w:r w:rsidRPr="001C42A1">
              <w:rPr>
                <w:rFonts w:ascii="David" w:hAnsi="David" w:cs="David" w:hint="cs"/>
                <w:sz w:val="24"/>
                <w:szCs w:val="24"/>
                <w:rtl/>
              </w:rPr>
              <w:t>הַשָּׂעִיר</w:t>
            </w:r>
            <w:r w:rsidRPr="001C42A1">
              <w:rPr>
                <w:rFonts w:ascii="David" w:hAnsi="David" w:cs="David"/>
                <w:sz w:val="24"/>
                <w:szCs w:val="24"/>
                <w:rtl/>
              </w:rPr>
              <w:t xml:space="preserve"> </w:t>
            </w:r>
            <w:r w:rsidRPr="001C42A1">
              <w:rPr>
                <w:rFonts w:ascii="David" w:hAnsi="David" w:cs="David" w:hint="cs"/>
                <w:sz w:val="24"/>
                <w:szCs w:val="24"/>
                <w:u w:val="single"/>
                <w:rtl/>
              </w:rPr>
              <w:t>וְשִׁלַּח</w:t>
            </w:r>
            <w:r w:rsidRPr="001C42A1">
              <w:rPr>
                <w:rFonts w:ascii="David" w:hAnsi="David" w:cs="David"/>
                <w:sz w:val="24"/>
                <w:szCs w:val="24"/>
                <w:rtl/>
              </w:rPr>
              <w:t xml:space="preserve"> </w:t>
            </w:r>
            <w:r w:rsidRPr="001C42A1">
              <w:rPr>
                <w:rFonts w:ascii="David" w:hAnsi="David" w:cs="David" w:hint="cs"/>
                <w:sz w:val="24"/>
                <w:szCs w:val="24"/>
                <w:rtl/>
              </w:rPr>
              <w:t>בְּיַד</w:t>
            </w:r>
            <w:r w:rsidRPr="001C42A1">
              <w:rPr>
                <w:rFonts w:ascii="David" w:hAnsi="David" w:cs="David"/>
                <w:sz w:val="24"/>
                <w:szCs w:val="24"/>
                <w:rtl/>
              </w:rPr>
              <w:t xml:space="preserve"> </w:t>
            </w:r>
            <w:r w:rsidRPr="001C42A1">
              <w:rPr>
                <w:rFonts w:ascii="David" w:hAnsi="David" w:cs="David" w:hint="cs"/>
                <w:sz w:val="24"/>
                <w:szCs w:val="24"/>
                <w:rtl/>
              </w:rPr>
              <w:t>אִישׁ</w:t>
            </w:r>
            <w:r w:rsidRPr="001C42A1">
              <w:rPr>
                <w:rFonts w:ascii="David" w:hAnsi="David" w:cs="David"/>
                <w:sz w:val="24"/>
                <w:szCs w:val="24"/>
                <w:rtl/>
              </w:rPr>
              <w:t xml:space="preserve"> </w:t>
            </w:r>
            <w:r w:rsidRPr="001C42A1">
              <w:rPr>
                <w:rFonts w:ascii="David" w:hAnsi="David" w:cs="David" w:hint="cs"/>
                <w:sz w:val="24"/>
                <w:szCs w:val="24"/>
                <w:rtl/>
              </w:rPr>
              <w:t>עִתִּי</w:t>
            </w:r>
            <w:r w:rsidRPr="001C42A1">
              <w:rPr>
                <w:rFonts w:ascii="David" w:hAnsi="David" w:cs="David"/>
                <w:sz w:val="24"/>
                <w:szCs w:val="24"/>
                <w:rtl/>
              </w:rPr>
              <w:t xml:space="preserve"> </w:t>
            </w:r>
            <w:r w:rsidRPr="001C42A1">
              <w:rPr>
                <w:rFonts w:ascii="David" w:hAnsi="David" w:cs="David" w:hint="cs"/>
                <w:sz w:val="24"/>
                <w:szCs w:val="24"/>
                <w:u w:val="single"/>
                <w:rtl/>
              </w:rPr>
              <w:t>הַמִּדְבָּרָה</w:t>
            </w:r>
            <w:r w:rsidRPr="001C42A1">
              <w:rPr>
                <w:rFonts w:ascii="David" w:hAnsi="David" w:cs="David"/>
                <w:sz w:val="24"/>
                <w:szCs w:val="24"/>
                <w:rtl/>
              </w:rPr>
              <w:t>:</w:t>
            </w:r>
            <w:r w:rsidR="00CC6F00">
              <w:rPr>
                <w:rFonts w:ascii="David" w:hAnsi="David" w:cs="David"/>
                <w:sz w:val="24"/>
                <w:szCs w:val="24"/>
              </w:rPr>
              <w:t xml:space="preserve"> </w:t>
            </w:r>
          </w:p>
          <w:p w:rsidR="000073B3" w:rsidRDefault="000073B3" w:rsidP="00CC6F00">
            <w:pPr>
              <w:bidi/>
              <w:jc w:val="both"/>
              <w:rPr>
                <w:rFonts w:ascii="David" w:hAnsi="David" w:cs="David"/>
                <w:b/>
                <w:bCs/>
                <w:sz w:val="24"/>
                <w:szCs w:val="24"/>
                <w:rtl/>
              </w:rPr>
            </w:pPr>
          </w:p>
          <w:p w:rsidR="00CC6F00" w:rsidRDefault="000073B3" w:rsidP="000073B3">
            <w:pPr>
              <w:bidi/>
              <w:jc w:val="both"/>
              <w:rPr>
                <w:rFonts w:ascii="David" w:hAnsi="David" w:cs="David"/>
                <w:sz w:val="24"/>
                <w:szCs w:val="24"/>
                <w:rtl/>
              </w:rPr>
            </w:pPr>
            <w:r>
              <w:rPr>
                <w:rFonts w:ascii="David" w:hAnsi="David" w:cs="David" w:hint="cs"/>
                <w:b/>
                <w:bCs/>
                <w:sz w:val="24"/>
                <w:szCs w:val="24"/>
                <w:rtl/>
              </w:rPr>
              <w:t xml:space="preserve">רש"י </w:t>
            </w:r>
            <w:r>
              <w:rPr>
                <w:rFonts w:ascii="David" w:hAnsi="David" w:cs="David"/>
                <w:b/>
                <w:bCs/>
                <w:sz w:val="24"/>
                <w:szCs w:val="24"/>
                <w:rtl/>
              </w:rPr>
              <w:t>–</w:t>
            </w:r>
            <w:r>
              <w:rPr>
                <w:rFonts w:ascii="David" w:hAnsi="David" w:cs="David" w:hint="cs"/>
                <w:b/>
                <w:bCs/>
                <w:sz w:val="24"/>
                <w:szCs w:val="24"/>
                <w:rtl/>
              </w:rPr>
              <w:t xml:space="preserve"> (ו) </w:t>
            </w:r>
            <w:r w:rsidR="00CC6F00" w:rsidRPr="000073B3">
              <w:rPr>
                <w:rFonts w:ascii="David" w:hAnsi="David" w:cs="David" w:hint="cs"/>
                <w:b/>
                <w:bCs/>
                <w:sz w:val="24"/>
                <w:szCs w:val="24"/>
                <w:rtl/>
              </w:rPr>
              <w:t>וכפר</w:t>
            </w:r>
            <w:r w:rsidR="00CC6F00" w:rsidRPr="000073B3">
              <w:rPr>
                <w:rFonts w:ascii="David" w:hAnsi="David" w:cs="David"/>
                <w:b/>
                <w:bCs/>
                <w:sz w:val="24"/>
                <w:szCs w:val="24"/>
                <w:rtl/>
              </w:rPr>
              <w:t xml:space="preserve"> </w:t>
            </w:r>
            <w:r w:rsidR="00CC6F00" w:rsidRPr="000073B3">
              <w:rPr>
                <w:rFonts w:ascii="David" w:hAnsi="David" w:cs="David" w:hint="cs"/>
                <w:b/>
                <w:bCs/>
                <w:sz w:val="24"/>
                <w:szCs w:val="24"/>
                <w:rtl/>
              </w:rPr>
              <w:t>בעדו</w:t>
            </w:r>
            <w:r w:rsidR="00CC6F00" w:rsidRPr="000073B3">
              <w:rPr>
                <w:rFonts w:ascii="David" w:hAnsi="David" w:cs="David"/>
                <w:b/>
                <w:bCs/>
                <w:sz w:val="24"/>
                <w:szCs w:val="24"/>
                <w:rtl/>
              </w:rPr>
              <w:t xml:space="preserve"> </w:t>
            </w:r>
            <w:r w:rsidR="00CC6F00" w:rsidRPr="000073B3">
              <w:rPr>
                <w:rFonts w:ascii="David" w:hAnsi="David" w:cs="David" w:hint="cs"/>
                <w:b/>
                <w:bCs/>
                <w:sz w:val="24"/>
                <w:szCs w:val="24"/>
                <w:rtl/>
              </w:rPr>
              <w:t>ובעד</w:t>
            </w:r>
            <w:r w:rsidR="00CC6F00" w:rsidRPr="000073B3">
              <w:rPr>
                <w:rFonts w:ascii="David" w:hAnsi="David" w:cs="David"/>
                <w:b/>
                <w:bCs/>
                <w:sz w:val="24"/>
                <w:szCs w:val="24"/>
                <w:rtl/>
              </w:rPr>
              <w:t xml:space="preserve"> </w:t>
            </w:r>
            <w:r w:rsidR="00CC6F00" w:rsidRPr="000073B3">
              <w:rPr>
                <w:rFonts w:ascii="David" w:hAnsi="David" w:cs="David" w:hint="cs"/>
                <w:b/>
                <w:bCs/>
                <w:sz w:val="24"/>
                <w:szCs w:val="24"/>
                <w:rtl/>
              </w:rPr>
              <w:t>ביתו</w:t>
            </w:r>
            <w:r w:rsidR="00CC6F00" w:rsidRPr="00CC6F00">
              <w:rPr>
                <w:rFonts w:ascii="David" w:hAnsi="David" w:cs="David"/>
                <w:sz w:val="24"/>
                <w:szCs w:val="24"/>
                <w:rtl/>
              </w:rPr>
              <w:t xml:space="preserve"> - </w:t>
            </w:r>
            <w:r w:rsidR="00CC6F00" w:rsidRPr="000073B3">
              <w:rPr>
                <w:rFonts w:ascii="David" w:hAnsi="David" w:cs="David" w:hint="cs"/>
                <w:b/>
                <w:bCs/>
                <w:sz w:val="24"/>
                <w:szCs w:val="24"/>
                <w:u w:val="single"/>
                <w:rtl/>
              </w:rPr>
              <w:t>מתודה</w:t>
            </w:r>
            <w:r w:rsidR="00CC6F00" w:rsidRPr="000073B3">
              <w:rPr>
                <w:rFonts w:ascii="David" w:hAnsi="David" w:cs="David"/>
                <w:sz w:val="24"/>
                <w:szCs w:val="24"/>
                <w:rtl/>
              </w:rPr>
              <w:t xml:space="preserve"> </w:t>
            </w:r>
            <w:r w:rsidR="00CC6F00" w:rsidRPr="000073B3">
              <w:rPr>
                <w:rFonts w:ascii="David" w:hAnsi="David" w:cs="David" w:hint="cs"/>
                <w:sz w:val="24"/>
                <w:szCs w:val="24"/>
                <w:rtl/>
              </w:rPr>
              <w:t>עליו</w:t>
            </w:r>
            <w:r w:rsidR="00CC6F00" w:rsidRPr="00CC6F00">
              <w:rPr>
                <w:rFonts w:ascii="David" w:hAnsi="David" w:cs="David"/>
                <w:sz w:val="24"/>
                <w:szCs w:val="24"/>
                <w:rtl/>
              </w:rPr>
              <w:t xml:space="preserve"> </w:t>
            </w:r>
            <w:r w:rsidR="00CC6F00" w:rsidRPr="00CC6F00">
              <w:rPr>
                <w:rFonts w:ascii="David" w:hAnsi="David" w:cs="David" w:hint="cs"/>
                <w:sz w:val="24"/>
                <w:szCs w:val="24"/>
                <w:rtl/>
              </w:rPr>
              <w:t>עונותיו</w:t>
            </w:r>
            <w:r w:rsidR="00CC6F00" w:rsidRPr="00CC6F00">
              <w:rPr>
                <w:rFonts w:ascii="David" w:hAnsi="David" w:cs="David"/>
                <w:sz w:val="24"/>
                <w:szCs w:val="24"/>
                <w:rtl/>
              </w:rPr>
              <w:t xml:space="preserve"> </w:t>
            </w:r>
            <w:r w:rsidR="00CC6F00" w:rsidRPr="00CC6F00">
              <w:rPr>
                <w:rFonts w:ascii="David" w:hAnsi="David" w:cs="David" w:hint="cs"/>
                <w:sz w:val="24"/>
                <w:szCs w:val="24"/>
                <w:rtl/>
              </w:rPr>
              <w:t>ועונות</w:t>
            </w:r>
            <w:r w:rsidR="00CC6F00" w:rsidRPr="00CC6F00">
              <w:rPr>
                <w:rFonts w:ascii="David" w:hAnsi="David" w:cs="David"/>
                <w:sz w:val="24"/>
                <w:szCs w:val="24"/>
                <w:rtl/>
              </w:rPr>
              <w:t xml:space="preserve"> </w:t>
            </w:r>
            <w:r w:rsidR="00CC6F00" w:rsidRPr="00CC6F00">
              <w:rPr>
                <w:rFonts w:ascii="David" w:hAnsi="David" w:cs="David" w:hint="cs"/>
                <w:sz w:val="24"/>
                <w:szCs w:val="24"/>
                <w:rtl/>
              </w:rPr>
              <w:t>ביתו</w:t>
            </w:r>
            <w:r w:rsidR="00CC6F00" w:rsidRPr="00CC6F00">
              <w:rPr>
                <w:rFonts w:ascii="David" w:hAnsi="David" w:cs="David"/>
                <w:sz w:val="24"/>
                <w:szCs w:val="24"/>
                <w:rtl/>
              </w:rPr>
              <w:t>:</w:t>
            </w:r>
          </w:p>
          <w:p w:rsidR="000073B3" w:rsidRDefault="000073B3" w:rsidP="000073B3">
            <w:pPr>
              <w:bidi/>
              <w:jc w:val="both"/>
              <w:rPr>
                <w:rFonts w:ascii="David" w:hAnsi="David" w:cs="David"/>
                <w:b/>
                <w:bCs/>
                <w:sz w:val="24"/>
                <w:szCs w:val="24"/>
                <w:rtl/>
              </w:rPr>
            </w:pPr>
          </w:p>
          <w:p w:rsidR="000073B3" w:rsidRPr="001C42A1" w:rsidRDefault="000073B3" w:rsidP="000073B3">
            <w:pPr>
              <w:bidi/>
              <w:jc w:val="both"/>
              <w:rPr>
                <w:rFonts w:ascii="David" w:hAnsi="David" w:cs="David"/>
                <w:sz w:val="24"/>
                <w:szCs w:val="24"/>
                <w:rtl/>
              </w:rPr>
            </w:pPr>
            <w:r w:rsidRPr="000073B3">
              <w:rPr>
                <w:rFonts w:ascii="David" w:hAnsi="David" w:cs="David"/>
                <w:b/>
                <w:bCs/>
                <w:sz w:val="24"/>
                <w:szCs w:val="24"/>
                <w:rtl/>
              </w:rPr>
              <w:t>(</w:t>
            </w:r>
            <w:r w:rsidRPr="000073B3">
              <w:rPr>
                <w:rFonts w:ascii="David" w:hAnsi="David" w:cs="David" w:hint="cs"/>
                <w:b/>
                <w:bCs/>
                <w:sz w:val="24"/>
                <w:szCs w:val="24"/>
                <w:rtl/>
              </w:rPr>
              <w:t>יא</w:t>
            </w:r>
            <w:r w:rsidRPr="000073B3">
              <w:rPr>
                <w:rFonts w:ascii="David" w:hAnsi="David" w:cs="David"/>
                <w:b/>
                <w:bCs/>
                <w:sz w:val="24"/>
                <w:szCs w:val="24"/>
                <w:rtl/>
              </w:rPr>
              <w:t xml:space="preserve">) </w:t>
            </w:r>
            <w:r w:rsidRPr="000073B3">
              <w:rPr>
                <w:rFonts w:ascii="David" w:hAnsi="David" w:cs="David" w:hint="cs"/>
                <w:b/>
                <w:bCs/>
                <w:sz w:val="24"/>
                <w:szCs w:val="24"/>
                <w:rtl/>
              </w:rPr>
              <w:t>וכפר</w:t>
            </w:r>
            <w:r w:rsidRPr="000073B3">
              <w:rPr>
                <w:rFonts w:ascii="David" w:hAnsi="David" w:cs="David"/>
                <w:b/>
                <w:bCs/>
                <w:sz w:val="24"/>
                <w:szCs w:val="24"/>
                <w:rtl/>
              </w:rPr>
              <w:t xml:space="preserve"> </w:t>
            </w:r>
            <w:r w:rsidRPr="000073B3">
              <w:rPr>
                <w:rFonts w:ascii="David" w:hAnsi="David" w:cs="David" w:hint="cs"/>
                <w:b/>
                <w:bCs/>
                <w:sz w:val="24"/>
                <w:szCs w:val="24"/>
                <w:rtl/>
              </w:rPr>
              <w:t>בעדו</w:t>
            </w:r>
            <w:r w:rsidRPr="000073B3">
              <w:rPr>
                <w:rFonts w:ascii="David" w:hAnsi="David" w:cs="David"/>
                <w:b/>
                <w:bCs/>
                <w:sz w:val="24"/>
                <w:szCs w:val="24"/>
                <w:rtl/>
              </w:rPr>
              <w:t xml:space="preserve"> </w:t>
            </w:r>
            <w:r w:rsidRPr="000073B3">
              <w:rPr>
                <w:rFonts w:ascii="David" w:hAnsi="David" w:cs="David" w:hint="cs"/>
                <w:b/>
                <w:bCs/>
                <w:sz w:val="24"/>
                <w:szCs w:val="24"/>
                <w:rtl/>
              </w:rPr>
              <w:t>וגו</w:t>
            </w:r>
            <w:r w:rsidRPr="000073B3">
              <w:rPr>
                <w:rFonts w:ascii="David" w:hAnsi="David" w:cs="David"/>
                <w:b/>
                <w:bCs/>
                <w:sz w:val="24"/>
                <w:szCs w:val="24"/>
                <w:rtl/>
              </w:rPr>
              <w:t>'</w:t>
            </w:r>
            <w:r w:rsidRPr="000073B3">
              <w:rPr>
                <w:rFonts w:ascii="David" w:hAnsi="David" w:cs="David"/>
                <w:sz w:val="24"/>
                <w:szCs w:val="24"/>
                <w:rtl/>
              </w:rPr>
              <w:t xml:space="preserve"> - </w:t>
            </w:r>
            <w:r w:rsidRPr="000073B3">
              <w:rPr>
                <w:rFonts w:ascii="David" w:hAnsi="David" w:cs="David" w:hint="cs"/>
                <w:sz w:val="24"/>
                <w:szCs w:val="24"/>
                <w:rtl/>
              </w:rPr>
              <w:t>וידוי</w:t>
            </w:r>
            <w:r w:rsidRPr="000073B3">
              <w:rPr>
                <w:rFonts w:ascii="David" w:hAnsi="David" w:cs="David"/>
                <w:sz w:val="24"/>
                <w:szCs w:val="24"/>
                <w:rtl/>
              </w:rPr>
              <w:t xml:space="preserve"> </w:t>
            </w:r>
            <w:r w:rsidRPr="000073B3">
              <w:rPr>
                <w:rFonts w:ascii="David" w:hAnsi="David" w:cs="David" w:hint="cs"/>
                <w:sz w:val="24"/>
                <w:szCs w:val="24"/>
                <w:rtl/>
              </w:rPr>
              <w:t>שני</w:t>
            </w:r>
            <w:r w:rsidRPr="000073B3">
              <w:rPr>
                <w:rFonts w:ascii="David" w:hAnsi="David" w:cs="David"/>
                <w:sz w:val="24"/>
                <w:szCs w:val="24"/>
                <w:rtl/>
              </w:rPr>
              <w:t xml:space="preserve"> </w:t>
            </w:r>
            <w:r w:rsidRPr="000073B3">
              <w:rPr>
                <w:rFonts w:ascii="David" w:hAnsi="David" w:cs="David" w:hint="cs"/>
                <w:sz w:val="24"/>
                <w:szCs w:val="24"/>
                <w:rtl/>
              </w:rPr>
              <w:t>עליו</w:t>
            </w:r>
            <w:r w:rsidRPr="000073B3">
              <w:rPr>
                <w:rFonts w:ascii="David" w:hAnsi="David" w:cs="David"/>
                <w:sz w:val="24"/>
                <w:szCs w:val="24"/>
                <w:rtl/>
              </w:rPr>
              <w:t xml:space="preserve"> </w:t>
            </w:r>
            <w:r w:rsidRPr="000073B3">
              <w:rPr>
                <w:rFonts w:ascii="David" w:hAnsi="David" w:cs="David" w:hint="cs"/>
                <w:sz w:val="24"/>
                <w:szCs w:val="24"/>
                <w:rtl/>
              </w:rPr>
              <w:t>ועל</w:t>
            </w:r>
            <w:r w:rsidRPr="000073B3">
              <w:rPr>
                <w:rFonts w:ascii="David" w:hAnsi="David" w:cs="David"/>
                <w:sz w:val="24"/>
                <w:szCs w:val="24"/>
                <w:rtl/>
              </w:rPr>
              <w:t xml:space="preserve"> </w:t>
            </w:r>
            <w:r w:rsidRPr="000073B3">
              <w:rPr>
                <w:rFonts w:ascii="David" w:hAnsi="David" w:cs="David" w:hint="cs"/>
                <w:sz w:val="24"/>
                <w:szCs w:val="24"/>
                <w:rtl/>
              </w:rPr>
              <w:t>אחיו</w:t>
            </w:r>
            <w:r w:rsidRPr="000073B3">
              <w:rPr>
                <w:rFonts w:ascii="David" w:hAnsi="David" w:cs="David"/>
                <w:sz w:val="24"/>
                <w:szCs w:val="24"/>
                <w:rtl/>
              </w:rPr>
              <w:t xml:space="preserve"> </w:t>
            </w:r>
            <w:r w:rsidRPr="000073B3">
              <w:rPr>
                <w:rFonts w:ascii="David" w:hAnsi="David" w:cs="David" w:hint="cs"/>
                <w:sz w:val="24"/>
                <w:szCs w:val="24"/>
                <w:rtl/>
              </w:rPr>
              <w:t>הכהנים</w:t>
            </w:r>
            <w:r w:rsidRPr="000073B3">
              <w:rPr>
                <w:rFonts w:ascii="David" w:hAnsi="David" w:cs="David"/>
                <w:sz w:val="24"/>
                <w:szCs w:val="24"/>
                <w:rtl/>
              </w:rPr>
              <w:t xml:space="preserve">, </w:t>
            </w:r>
            <w:r w:rsidRPr="000073B3">
              <w:rPr>
                <w:rFonts w:ascii="David" w:hAnsi="David" w:cs="David" w:hint="cs"/>
                <w:sz w:val="24"/>
                <w:szCs w:val="24"/>
                <w:rtl/>
              </w:rPr>
              <w:t>שהם</w:t>
            </w:r>
            <w:r w:rsidRPr="000073B3">
              <w:rPr>
                <w:rFonts w:ascii="David" w:hAnsi="David" w:cs="David"/>
                <w:sz w:val="24"/>
                <w:szCs w:val="24"/>
                <w:rtl/>
              </w:rPr>
              <w:t xml:space="preserve"> </w:t>
            </w:r>
            <w:r w:rsidRPr="000073B3">
              <w:rPr>
                <w:rFonts w:ascii="David" w:hAnsi="David" w:cs="David" w:hint="cs"/>
                <w:sz w:val="24"/>
                <w:szCs w:val="24"/>
                <w:rtl/>
              </w:rPr>
              <w:t>כלם</w:t>
            </w:r>
            <w:r w:rsidRPr="000073B3">
              <w:rPr>
                <w:rFonts w:ascii="David" w:hAnsi="David" w:cs="David"/>
                <w:sz w:val="24"/>
                <w:szCs w:val="24"/>
                <w:rtl/>
              </w:rPr>
              <w:t xml:space="preserve"> </w:t>
            </w:r>
            <w:r w:rsidRPr="000073B3">
              <w:rPr>
                <w:rFonts w:ascii="David" w:hAnsi="David" w:cs="David" w:hint="cs"/>
                <w:sz w:val="24"/>
                <w:szCs w:val="24"/>
                <w:rtl/>
              </w:rPr>
              <w:t>קרוים</w:t>
            </w:r>
            <w:r w:rsidRPr="000073B3">
              <w:rPr>
                <w:rFonts w:ascii="David" w:hAnsi="David" w:cs="David"/>
                <w:sz w:val="24"/>
                <w:szCs w:val="24"/>
                <w:rtl/>
              </w:rPr>
              <w:t xml:space="preserve"> </w:t>
            </w:r>
            <w:r w:rsidRPr="000073B3">
              <w:rPr>
                <w:rFonts w:ascii="David" w:hAnsi="David" w:cs="David" w:hint="cs"/>
                <w:sz w:val="24"/>
                <w:szCs w:val="24"/>
                <w:rtl/>
              </w:rPr>
              <w:t>ביתו</w:t>
            </w:r>
          </w:p>
        </w:tc>
      </w:tr>
      <w:tr w:rsidR="000073B3" w:rsidTr="0047176C">
        <w:trPr>
          <w:gridBefore w:val="1"/>
          <w:wBefore w:w="18" w:type="dxa"/>
        </w:trPr>
        <w:tc>
          <w:tcPr>
            <w:tcW w:w="5850" w:type="dxa"/>
          </w:tcPr>
          <w:p w:rsidR="00F44C4A" w:rsidRPr="00F44C4A" w:rsidRDefault="00094332" w:rsidP="00F44C4A">
            <w:pPr>
              <w:jc w:val="both"/>
              <w:rPr>
                <w:b/>
                <w:bCs/>
              </w:rPr>
            </w:pPr>
            <w:r>
              <w:rPr>
                <w:b/>
                <w:bCs/>
              </w:rPr>
              <w:t>3</w:t>
            </w:r>
            <w:r w:rsidR="00F44C4A" w:rsidRPr="00F44C4A">
              <w:rPr>
                <w:b/>
                <w:bCs/>
              </w:rPr>
              <w:t xml:space="preserve">) </w:t>
            </w:r>
            <w:proofErr w:type="spellStart"/>
            <w:r w:rsidR="00F44C4A" w:rsidRPr="00F44C4A">
              <w:rPr>
                <w:b/>
                <w:bCs/>
              </w:rPr>
              <w:t>Rambam</w:t>
            </w:r>
            <w:proofErr w:type="spellEnd"/>
            <w:r w:rsidR="00F44C4A" w:rsidRPr="00F44C4A">
              <w:rPr>
                <w:b/>
                <w:bCs/>
              </w:rPr>
              <w:t xml:space="preserve"> (Laws of Repentance) – Introduction</w:t>
            </w:r>
          </w:p>
          <w:p w:rsidR="00F44C4A" w:rsidRPr="00F44C4A" w:rsidRDefault="00F44C4A" w:rsidP="00F44C4A">
            <w:pPr>
              <w:jc w:val="both"/>
              <w:rPr>
                <w:b/>
                <w:bCs/>
              </w:rPr>
            </w:pPr>
            <w:r w:rsidRPr="00F44C4A">
              <w:t xml:space="preserve">[This text describes] one mitzvah – </w:t>
            </w:r>
            <w:proofErr w:type="gramStart"/>
            <w:r w:rsidRPr="00F44C4A">
              <w:t>that</w:t>
            </w:r>
            <w:proofErr w:type="gramEnd"/>
            <w:r w:rsidRPr="00F44C4A">
              <w:t xml:space="preserve"> a sinner should repent from his sin before YHWH and </w:t>
            </w:r>
            <w:r w:rsidRPr="00F44C4A">
              <w:rPr>
                <w:b/>
                <w:bCs/>
              </w:rPr>
              <w:t>confess</w:t>
            </w:r>
            <w:r w:rsidRPr="00F44C4A">
              <w:t>…</w:t>
            </w:r>
          </w:p>
          <w:p w:rsidR="00F44C4A" w:rsidRPr="00F44C4A" w:rsidRDefault="00F44C4A" w:rsidP="00CE202A">
            <w:pPr>
              <w:jc w:val="both"/>
            </w:pPr>
            <w:r w:rsidRPr="00F44C4A">
              <w:rPr>
                <w:b/>
                <w:bCs/>
              </w:rPr>
              <w:t>1</w:t>
            </w:r>
            <w:r>
              <w:rPr>
                <w:b/>
                <w:bCs/>
              </w:rPr>
              <w:t xml:space="preserve"> - </w:t>
            </w:r>
            <w:r w:rsidRPr="00F44C4A">
              <w:t xml:space="preserve">If a person transgresses any of the </w:t>
            </w:r>
            <w:proofErr w:type="spellStart"/>
            <w:r w:rsidRPr="00F44C4A">
              <w:t>mitzvot</w:t>
            </w:r>
            <w:proofErr w:type="spellEnd"/>
            <w:r w:rsidRPr="00F44C4A">
              <w:t xml:space="preserve"> of the Torah, whether willingly or inadvertently – when he repents and returns from his sin, he must confess before G-d, blessed be He, as it is said: “If a man or a woman commit any of the sins of man…they must confess the sin that they have done” (Numbers 5:6-7) – this refers to a verbal confession. This confession is a positive commandment. How does one </w:t>
            </w:r>
            <w:r w:rsidRPr="00F44C4A">
              <w:lastRenderedPageBreak/>
              <w:t xml:space="preserve">confess? He says: “Please </w:t>
            </w:r>
            <w:proofErr w:type="spellStart"/>
            <w:r w:rsidRPr="00F44C4A">
              <w:t>HaShem</w:t>
            </w:r>
            <w:proofErr w:type="spellEnd"/>
            <w:r w:rsidRPr="00F44C4A">
              <w:t xml:space="preserve"> – I have sinned, transgressed and acted criminally before you and have done such and such. Behold I regret and am embarrassed from my actions, and I will never return to do this thing again.” This is the essence of the confession. Whoever confesses profusely and elaborates on these matters is worthy of praise! Similarly, those who are required to bring sin offerings or guilt offerings - when they bring them for their sin, the sacrifices will not atone for them until/unless they repent and make a verbal confession, as it is said: “He shall confess the sin he has committed upon it</w:t>
            </w:r>
            <w:r w:rsidR="00CE202A">
              <w:t>.</w:t>
            </w:r>
            <w:r w:rsidRPr="00F44C4A">
              <w:t xml:space="preserve">” </w:t>
            </w:r>
            <w:r w:rsidR="00CE202A">
              <w:t>(</w:t>
            </w:r>
            <w:proofErr w:type="spellStart"/>
            <w:r w:rsidR="00CE202A">
              <w:t>Vayikra</w:t>
            </w:r>
            <w:proofErr w:type="spellEnd"/>
            <w:r w:rsidR="00CE202A">
              <w:t xml:space="preserve"> 5:5) </w:t>
            </w:r>
            <w:r w:rsidRPr="00F44C4A">
              <w:t xml:space="preserve">Similarly, those obligated to be put to death or to receive lashes do not attain atonement through their death or lashing until/unless they repent and confess. Similarly one who injure his fellow or damages his property, even though he pays him what he is obligated in, will not be atoned until/unless he confesses and repents [commits himself] to never repeat this behavior, as it is said: “any of the sins of man” (Numbers ibid). </w:t>
            </w:r>
          </w:p>
          <w:p w:rsidR="00F44C4A" w:rsidRPr="00F44C4A" w:rsidRDefault="00F44C4A" w:rsidP="00F44C4A">
            <w:pPr>
              <w:jc w:val="both"/>
            </w:pPr>
            <w:r w:rsidRPr="00F44C4A">
              <w:rPr>
                <w:b/>
                <w:bCs/>
              </w:rPr>
              <w:t>2 -</w:t>
            </w:r>
            <w:r w:rsidRPr="00F44C4A">
              <w:t xml:space="preserve"> Since the goat which is sent to </w:t>
            </w:r>
            <w:proofErr w:type="spellStart"/>
            <w:r w:rsidRPr="00F44C4A">
              <w:t>Azazel</w:t>
            </w:r>
            <w:proofErr w:type="spellEnd"/>
            <w:r w:rsidRPr="00F44C4A">
              <w:t xml:space="preserve"> atones for all of  Israel, the High Priest confesses upon it on behalf of all of Israel, as it is said: “And he shall confess upon it all of the transgressions of the children of Israel” (Leviticus 16:21). The goat sent to </w:t>
            </w:r>
            <w:proofErr w:type="spellStart"/>
            <w:r w:rsidRPr="00F44C4A">
              <w:t>Azazel</w:t>
            </w:r>
            <w:proofErr w:type="spellEnd"/>
            <w:r w:rsidRPr="00F44C4A">
              <w:t xml:space="preserve"> atones for all of the transgressions in the Torah, the lighter and the more severe, whether one transgressed intentionally or unintentionally, whether one subsequently became aware of the transgression or not – all are atoned for by the goat sent to </w:t>
            </w:r>
            <w:proofErr w:type="spellStart"/>
            <w:r w:rsidRPr="00F44C4A">
              <w:t>Azazel</w:t>
            </w:r>
            <w:proofErr w:type="spellEnd"/>
            <w:r w:rsidRPr="00F44C4A">
              <w:t xml:space="preserve">. This applies only if one repented. But if one did not repent, then the goat atones only for the light sins. Which are the light sins and which are the severe? The severe sins are those for which one is liable the death penalty or </w:t>
            </w:r>
            <w:proofErr w:type="spellStart"/>
            <w:r w:rsidRPr="00F44C4A">
              <w:rPr>
                <w:i/>
                <w:iCs/>
              </w:rPr>
              <w:t>karet</w:t>
            </w:r>
            <w:proofErr w:type="spellEnd"/>
            <w:r w:rsidRPr="00F44C4A">
              <w:t xml:space="preserve"> [death by the hand of G-d). Oaths in vain and those done falsely are also considered severe sins, even though there is no penalty of </w:t>
            </w:r>
            <w:proofErr w:type="spellStart"/>
            <w:r w:rsidRPr="00F44C4A">
              <w:rPr>
                <w:i/>
                <w:iCs/>
              </w:rPr>
              <w:t>karet</w:t>
            </w:r>
            <w:proofErr w:type="spellEnd"/>
            <w:r w:rsidRPr="00F44C4A">
              <w:t xml:space="preserve">. But other prohibitions and positive commandments, which are not punished by </w:t>
            </w:r>
            <w:proofErr w:type="spellStart"/>
            <w:r w:rsidRPr="00F44C4A">
              <w:rPr>
                <w:i/>
                <w:iCs/>
              </w:rPr>
              <w:t>karet</w:t>
            </w:r>
            <w:proofErr w:type="spellEnd"/>
            <w:r w:rsidRPr="00F44C4A">
              <w:t>, are considered light sins.</w:t>
            </w:r>
          </w:p>
          <w:p w:rsidR="00F44C4A" w:rsidRDefault="00F44C4A" w:rsidP="00F44C4A">
            <w:pPr>
              <w:jc w:val="both"/>
            </w:pPr>
            <w:r w:rsidRPr="00F44C4A">
              <w:rPr>
                <w:b/>
                <w:bCs/>
              </w:rPr>
              <w:t xml:space="preserve">3 – </w:t>
            </w:r>
            <w:r w:rsidRPr="00F44C4A">
              <w:t xml:space="preserve">Today, when the Temple no longer exists and there is no altar of atonement – all that we have is </w:t>
            </w:r>
            <w:proofErr w:type="spellStart"/>
            <w:r w:rsidRPr="00F44C4A">
              <w:rPr>
                <w:i/>
                <w:iCs/>
              </w:rPr>
              <w:t>teshuva</w:t>
            </w:r>
            <w:proofErr w:type="spellEnd"/>
            <w:r w:rsidRPr="00F44C4A">
              <w:t xml:space="preserve">. </w:t>
            </w:r>
            <w:proofErr w:type="spellStart"/>
            <w:r w:rsidRPr="00F44C4A">
              <w:rPr>
                <w:i/>
                <w:iCs/>
              </w:rPr>
              <w:t>Teshuva</w:t>
            </w:r>
            <w:proofErr w:type="spellEnd"/>
            <w:r w:rsidRPr="00F44C4A">
              <w:t xml:space="preserve"> atones for all sins. Even someone who was wicked his whole life but repented in his final moments will not be reminded of any aspect of his wickedness, as it is said: “The wickedness of an evil one will not cause him to stumble on the day that he repents from his evil” (Ezekiel 33:12). The essence of the Yom Kippur day atones for those who repent, as it is said: “For in/by this day, He will </w:t>
            </w:r>
            <w:proofErr w:type="gramStart"/>
            <w:r w:rsidRPr="00F44C4A">
              <w:t>atone</w:t>
            </w:r>
            <w:proofErr w:type="gramEnd"/>
            <w:r w:rsidRPr="00F44C4A">
              <w:t xml:space="preserve"> you” (Leviticus 16:30).</w:t>
            </w:r>
          </w:p>
          <w:p w:rsidR="00094332" w:rsidRDefault="00094332" w:rsidP="00F44C4A">
            <w:pPr>
              <w:jc w:val="both"/>
              <w:rPr>
                <w:b/>
                <w:bCs/>
              </w:rPr>
            </w:pPr>
          </w:p>
          <w:p w:rsidR="00094332" w:rsidRPr="00094332" w:rsidRDefault="00094332" w:rsidP="00094332">
            <w:pPr>
              <w:jc w:val="both"/>
              <w:rPr>
                <w:b/>
                <w:bCs/>
              </w:rPr>
            </w:pPr>
            <w:r>
              <w:rPr>
                <w:b/>
                <w:bCs/>
              </w:rPr>
              <w:t>Chapter 2</w:t>
            </w:r>
          </w:p>
          <w:p w:rsidR="000073B3" w:rsidRPr="00F44C4A" w:rsidRDefault="00094332" w:rsidP="00094332">
            <w:pPr>
              <w:jc w:val="both"/>
              <w:rPr>
                <w:rFonts w:cs="David"/>
              </w:rPr>
            </w:pPr>
            <w:r w:rsidRPr="00094332">
              <w:rPr>
                <w:rFonts w:cs="David"/>
                <w:b/>
                <w:bCs/>
              </w:rPr>
              <w:t xml:space="preserve">3- </w:t>
            </w:r>
            <w:r w:rsidRPr="00094332">
              <w:rPr>
                <w:rFonts w:cs="David"/>
              </w:rPr>
              <w:t xml:space="preserve">Anyone who verbalizes his confession without resolving in </w:t>
            </w:r>
            <w:r w:rsidRPr="00094332">
              <w:rPr>
                <w:rFonts w:cs="David"/>
              </w:rPr>
              <w:lastRenderedPageBreak/>
              <w:t xml:space="preserve">his heart to abandon [sin] is to be compared to [a person] who immerses himself [in a </w:t>
            </w:r>
            <w:proofErr w:type="spellStart"/>
            <w:r w:rsidRPr="00094332">
              <w:rPr>
                <w:rFonts w:cs="David"/>
              </w:rPr>
              <w:t>mikvah</w:t>
            </w:r>
            <w:proofErr w:type="spellEnd"/>
            <w:r w:rsidRPr="00094332">
              <w:rPr>
                <w:rFonts w:cs="David"/>
              </w:rPr>
              <w:t xml:space="preserve">] while holding a dead vermin in his hand - the immersion is not effective until he casts the vermin away. And so it is said: “He who confesses and forsakes [his sins] will be forgiven” (Proverbs 28:13). And one should specify his sin, as it is said: “Please [G-d], this people have sinned a great sin – </w:t>
            </w:r>
            <w:r w:rsidRPr="00094332">
              <w:rPr>
                <w:rFonts w:cs="David"/>
                <w:u w:val="single"/>
              </w:rPr>
              <w:t xml:space="preserve">they have made to them gods of gold” </w:t>
            </w:r>
            <w:r w:rsidRPr="00094332">
              <w:rPr>
                <w:rFonts w:cs="David"/>
              </w:rPr>
              <w:t xml:space="preserve">(Exodus 32:31). </w:t>
            </w:r>
          </w:p>
        </w:tc>
        <w:tc>
          <w:tcPr>
            <w:tcW w:w="3150" w:type="dxa"/>
            <w:gridSpan w:val="3"/>
          </w:tcPr>
          <w:p w:rsidR="000073B3" w:rsidRPr="00F44C4A" w:rsidRDefault="00094332" w:rsidP="000073B3">
            <w:pPr>
              <w:bidi/>
              <w:jc w:val="both"/>
              <w:rPr>
                <w:rFonts w:ascii="David" w:hAnsi="David" w:cs="David"/>
                <w:sz w:val="24"/>
                <w:szCs w:val="24"/>
                <w:rtl/>
              </w:rPr>
            </w:pPr>
            <w:r>
              <w:rPr>
                <w:rFonts w:ascii="David" w:hAnsi="David" w:cs="David" w:hint="cs"/>
                <w:b/>
                <w:bCs/>
                <w:sz w:val="24"/>
                <w:szCs w:val="24"/>
                <w:rtl/>
              </w:rPr>
              <w:lastRenderedPageBreak/>
              <w:t>3</w:t>
            </w:r>
            <w:r w:rsidR="000073B3" w:rsidRPr="00F44C4A">
              <w:rPr>
                <w:rFonts w:ascii="David" w:hAnsi="David" w:cs="David" w:hint="cs"/>
                <w:b/>
                <w:bCs/>
                <w:sz w:val="24"/>
                <w:szCs w:val="24"/>
                <w:rtl/>
              </w:rPr>
              <w:t>) רמב</w:t>
            </w:r>
            <w:r w:rsidR="000073B3" w:rsidRPr="00F44C4A">
              <w:rPr>
                <w:rFonts w:ascii="David" w:hAnsi="David" w:cs="David"/>
                <w:b/>
                <w:bCs/>
                <w:sz w:val="24"/>
                <w:szCs w:val="24"/>
                <w:rtl/>
              </w:rPr>
              <w:t>"</w:t>
            </w:r>
            <w:r w:rsidR="000073B3" w:rsidRPr="00F44C4A">
              <w:rPr>
                <w:rFonts w:ascii="David" w:hAnsi="David" w:cs="David" w:hint="cs"/>
                <w:b/>
                <w:bCs/>
                <w:sz w:val="24"/>
                <w:szCs w:val="24"/>
                <w:rtl/>
              </w:rPr>
              <w:t>ם -</w:t>
            </w:r>
            <w:r w:rsidR="000073B3" w:rsidRPr="00F44C4A">
              <w:rPr>
                <w:rFonts w:ascii="David" w:hAnsi="David" w:cs="David"/>
                <w:b/>
                <w:bCs/>
                <w:sz w:val="24"/>
                <w:szCs w:val="24"/>
                <w:rtl/>
              </w:rPr>
              <w:t xml:space="preserve"> </w:t>
            </w:r>
            <w:r w:rsidR="000073B3" w:rsidRPr="00F44C4A">
              <w:rPr>
                <w:rFonts w:ascii="David" w:hAnsi="David" w:cs="David" w:hint="cs"/>
                <w:b/>
                <w:bCs/>
                <w:sz w:val="24"/>
                <w:szCs w:val="24"/>
                <w:rtl/>
              </w:rPr>
              <w:t>הלכות</w:t>
            </w:r>
            <w:r w:rsidR="000073B3" w:rsidRPr="00F44C4A">
              <w:rPr>
                <w:rFonts w:ascii="David" w:hAnsi="David" w:cs="David"/>
                <w:b/>
                <w:bCs/>
                <w:sz w:val="24"/>
                <w:szCs w:val="24"/>
                <w:rtl/>
              </w:rPr>
              <w:t xml:space="preserve"> </w:t>
            </w:r>
            <w:r w:rsidR="000073B3" w:rsidRPr="00F44C4A">
              <w:rPr>
                <w:rFonts w:ascii="David" w:hAnsi="David" w:cs="David" w:hint="cs"/>
                <w:b/>
                <w:bCs/>
                <w:sz w:val="24"/>
                <w:szCs w:val="24"/>
                <w:rtl/>
              </w:rPr>
              <w:t>תשובה</w:t>
            </w:r>
            <w:r w:rsidR="000073B3" w:rsidRPr="00F44C4A">
              <w:rPr>
                <w:rFonts w:ascii="David" w:hAnsi="David" w:cs="David"/>
                <w:sz w:val="24"/>
                <w:szCs w:val="24"/>
                <w:rtl/>
              </w:rPr>
              <w:t xml:space="preserve"> </w:t>
            </w:r>
          </w:p>
          <w:p w:rsidR="000073B3" w:rsidRPr="00F44C4A" w:rsidRDefault="000073B3" w:rsidP="000073B3">
            <w:pPr>
              <w:bidi/>
              <w:jc w:val="both"/>
              <w:rPr>
                <w:rFonts w:ascii="David" w:hAnsi="David" w:cs="David"/>
                <w:sz w:val="24"/>
                <w:szCs w:val="24"/>
                <w:rtl/>
              </w:rPr>
            </w:pPr>
            <w:r w:rsidRPr="00F44C4A">
              <w:rPr>
                <w:rFonts w:ascii="David" w:hAnsi="David" w:cs="David" w:hint="cs"/>
                <w:b/>
                <w:bCs/>
                <w:sz w:val="24"/>
                <w:szCs w:val="24"/>
                <w:rtl/>
              </w:rPr>
              <w:t>הקדמה</w:t>
            </w:r>
            <w:r w:rsidRPr="00F44C4A">
              <w:rPr>
                <w:rFonts w:ascii="David" w:hAnsi="David" w:cs="David"/>
                <w:b/>
                <w:bCs/>
                <w:sz w:val="24"/>
                <w:szCs w:val="24"/>
                <w:rtl/>
              </w:rPr>
              <w:t xml:space="preserve"> </w:t>
            </w:r>
            <w:r w:rsidRPr="00F44C4A">
              <w:rPr>
                <w:rFonts w:ascii="David" w:hAnsi="David" w:cs="David" w:hint="cs"/>
                <w:b/>
                <w:bCs/>
                <w:sz w:val="24"/>
                <w:szCs w:val="24"/>
                <w:rtl/>
              </w:rPr>
              <w:t xml:space="preserve">- </w:t>
            </w:r>
            <w:r w:rsidRPr="00F44C4A">
              <w:rPr>
                <w:rFonts w:ascii="David" w:hAnsi="David" w:cs="David" w:hint="cs"/>
                <w:sz w:val="24"/>
                <w:szCs w:val="24"/>
                <w:rtl/>
              </w:rPr>
              <w:t>מצות</w:t>
            </w:r>
            <w:r w:rsidRPr="00F44C4A">
              <w:rPr>
                <w:rFonts w:ascii="David" w:hAnsi="David" w:cs="David"/>
                <w:sz w:val="24"/>
                <w:szCs w:val="24"/>
                <w:rtl/>
              </w:rPr>
              <w:t xml:space="preserve"> </w:t>
            </w:r>
            <w:r w:rsidRPr="00F44C4A">
              <w:rPr>
                <w:rFonts w:ascii="David" w:hAnsi="David" w:cs="David" w:hint="cs"/>
                <w:sz w:val="24"/>
                <w:szCs w:val="24"/>
                <w:rtl/>
              </w:rPr>
              <w:t>עשה</w:t>
            </w:r>
            <w:r w:rsidRPr="00F44C4A">
              <w:rPr>
                <w:rFonts w:ascii="David" w:hAnsi="David" w:cs="David"/>
                <w:sz w:val="24"/>
                <w:szCs w:val="24"/>
                <w:rtl/>
              </w:rPr>
              <w:t xml:space="preserve"> </w:t>
            </w:r>
            <w:r w:rsidRPr="00F44C4A">
              <w:rPr>
                <w:rFonts w:ascii="David" w:hAnsi="David" w:cs="David" w:hint="cs"/>
                <w:sz w:val="24"/>
                <w:szCs w:val="24"/>
                <w:rtl/>
              </w:rPr>
              <w:t>אחת</w:t>
            </w:r>
            <w:r w:rsidRPr="00F44C4A">
              <w:rPr>
                <w:rFonts w:ascii="David" w:hAnsi="David" w:cs="David"/>
                <w:sz w:val="24"/>
                <w:szCs w:val="24"/>
                <w:rtl/>
              </w:rPr>
              <w:t xml:space="preserve">, </w:t>
            </w:r>
            <w:r w:rsidRPr="00F44C4A">
              <w:rPr>
                <w:rFonts w:ascii="David" w:hAnsi="David" w:cs="David" w:hint="cs"/>
                <w:sz w:val="24"/>
                <w:szCs w:val="24"/>
                <w:rtl/>
              </w:rPr>
              <w:t>והוא</w:t>
            </w:r>
            <w:r w:rsidRPr="00F44C4A">
              <w:rPr>
                <w:rFonts w:ascii="David" w:hAnsi="David" w:cs="David"/>
                <w:sz w:val="24"/>
                <w:szCs w:val="24"/>
                <w:rtl/>
              </w:rPr>
              <w:t xml:space="preserve"> </w:t>
            </w:r>
            <w:r w:rsidRPr="00F44C4A">
              <w:rPr>
                <w:rFonts w:ascii="David" w:hAnsi="David" w:cs="David" w:hint="cs"/>
                <w:sz w:val="24"/>
                <w:szCs w:val="24"/>
                <w:rtl/>
              </w:rPr>
              <w:t>שישוב</w:t>
            </w:r>
            <w:r w:rsidRPr="00F44C4A">
              <w:rPr>
                <w:rFonts w:ascii="David" w:hAnsi="David" w:cs="David"/>
                <w:sz w:val="24"/>
                <w:szCs w:val="24"/>
                <w:rtl/>
              </w:rPr>
              <w:t xml:space="preserve"> </w:t>
            </w:r>
            <w:r w:rsidRPr="00F44C4A">
              <w:rPr>
                <w:rFonts w:ascii="David" w:hAnsi="David" w:cs="David" w:hint="cs"/>
                <w:sz w:val="24"/>
                <w:szCs w:val="24"/>
                <w:rtl/>
              </w:rPr>
              <w:t>החוטא</w:t>
            </w:r>
            <w:r w:rsidRPr="00F44C4A">
              <w:rPr>
                <w:rFonts w:ascii="David" w:hAnsi="David" w:cs="David"/>
                <w:sz w:val="24"/>
                <w:szCs w:val="24"/>
                <w:rtl/>
              </w:rPr>
              <w:t xml:space="preserve"> </w:t>
            </w:r>
            <w:r w:rsidRPr="00F44C4A">
              <w:rPr>
                <w:rFonts w:ascii="David" w:hAnsi="David" w:cs="David" w:hint="cs"/>
                <w:sz w:val="24"/>
                <w:szCs w:val="24"/>
                <w:rtl/>
              </w:rPr>
              <w:t>מחטאו</w:t>
            </w:r>
            <w:r w:rsidRPr="00F44C4A">
              <w:rPr>
                <w:rFonts w:ascii="David" w:hAnsi="David" w:cs="David"/>
                <w:sz w:val="24"/>
                <w:szCs w:val="24"/>
                <w:rtl/>
              </w:rPr>
              <w:t xml:space="preserve"> </w:t>
            </w:r>
            <w:r w:rsidRPr="00F44C4A">
              <w:rPr>
                <w:rFonts w:ascii="David" w:hAnsi="David" w:cs="David" w:hint="cs"/>
                <w:sz w:val="24"/>
                <w:szCs w:val="24"/>
                <w:rtl/>
              </w:rPr>
              <w:t>לפני</w:t>
            </w:r>
            <w:r w:rsidRPr="00F44C4A">
              <w:rPr>
                <w:rFonts w:ascii="David" w:hAnsi="David" w:cs="David"/>
                <w:sz w:val="24"/>
                <w:szCs w:val="24"/>
                <w:rtl/>
              </w:rPr>
              <w:t xml:space="preserve"> </w:t>
            </w:r>
            <w:r w:rsidRPr="00F44C4A">
              <w:rPr>
                <w:rFonts w:ascii="David" w:hAnsi="David" w:cs="David" w:hint="cs"/>
                <w:sz w:val="24"/>
                <w:szCs w:val="24"/>
                <w:rtl/>
              </w:rPr>
              <w:t>ה</w:t>
            </w:r>
            <w:r w:rsidRPr="00F44C4A">
              <w:rPr>
                <w:rFonts w:ascii="David" w:hAnsi="David" w:cs="David"/>
                <w:sz w:val="24"/>
                <w:szCs w:val="24"/>
                <w:rtl/>
              </w:rPr>
              <w:t xml:space="preserve">' </w:t>
            </w:r>
            <w:r w:rsidRPr="00F44C4A">
              <w:rPr>
                <w:rFonts w:ascii="David" w:hAnsi="David" w:cs="David" w:hint="cs"/>
                <w:b/>
                <w:bCs/>
                <w:sz w:val="24"/>
                <w:szCs w:val="24"/>
                <w:rtl/>
              </w:rPr>
              <w:t>ויתודה</w:t>
            </w:r>
            <w:r w:rsidRPr="00F44C4A">
              <w:rPr>
                <w:rFonts w:ascii="David" w:hAnsi="David" w:cs="David"/>
                <w:sz w:val="24"/>
                <w:szCs w:val="24"/>
                <w:rtl/>
              </w:rPr>
              <w:t>.</w:t>
            </w:r>
          </w:p>
          <w:p w:rsidR="00FD6980" w:rsidRDefault="00F44C4A" w:rsidP="00CE202A">
            <w:pPr>
              <w:autoSpaceDE w:val="0"/>
              <w:autoSpaceDN w:val="0"/>
              <w:bidi/>
              <w:adjustRightInd w:val="0"/>
              <w:jc w:val="both"/>
              <w:rPr>
                <w:rFonts w:ascii="David" w:cs="David"/>
                <w:color w:val="000000"/>
                <w:sz w:val="24"/>
                <w:szCs w:val="24"/>
                <w:rtl/>
              </w:rPr>
            </w:pPr>
            <w:r w:rsidRPr="00F44C4A">
              <w:rPr>
                <w:rFonts w:ascii="David" w:cs="David" w:hint="eastAsia"/>
                <w:b/>
                <w:bCs/>
                <w:color w:val="000000"/>
                <w:sz w:val="24"/>
                <w:szCs w:val="24"/>
                <w:rtl/>
              </w:rPr>
              <w:t>הלכה</w:t>
            </w:r>
            <w:r w:rsidRPr="00F44C4A">
              <w:rPr>
                <w:rFonts w:ascii="David" w:cs="David"/>
                <w:b/>
                <w:bCs/>
                <w:color w:val="000000"/>
                <w:sz w:val="24"/>
                <w:szCs w:val="24"/>
                <w:rtl/>
              </w:rPr>
              <w:t xml:space="preserve"> </w:t>
            </w:r>
            <w:r w:rsidRPr="00F44C4A">
              <w:rPr>
                <w:rFonts w:ascii="David" w:cs="David" w:hint="eastAsia"/>
                <w:b/>
                <w:bCs/>
                <w:color w:val="000000"/>
                <w:sz w:val="24"/>
                <w:szCs w:val="24"/>
                <w:rtl/>
              </w:rPr>
              <w:t>א</w:t>
            </w:r>
            <w:r w:rsidRPr="00F44C4A">
              <w:rPr>
                <w:rFonts w:ascii="David" w:cs="David"/>
                <w:b/>
                <w:bCs/>
                <w:color w:val="000000"/>
                <w:sz w:val="24"/>
                <w:szCs w:val="24"/>
              </w:rPr>
              <w:t xml:space="preserve"> </w:t>
            </w:r>
            <w:r w:rsidRPr="00F44C4A">
              <w:rPr>
                <w:rFonts w:ascii="David" w:cs="David" w:hint="cs"/>
                <w:b/>
                <w:bCs/>
                <w:color w:val="000000"/>
                <w:sz w:val="24"/>
                <w:szCs w:val="24"/>
                <w:rtl/>
              </w:rPr>
              <w:t xml:space="preserve"> -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מצות</w:t>
            </w:r>
            <w:r w:rsidRPr="00F44C4A">
              <w:rPr>
                <w:rFonts w:ascii="David" w:cs="David"/>
                <w:color w:val="000000"/>
                <w:sz w:val="24"/>
                <w:szCs w:val="24"/>
                <w:rtl/>
              </w:rPr>
              <w:t xml:space="preserve"> </w:t>
            </w:r>
            <w:r w:rsidRPr="00F44C4A">
              <w:rPr>
                <w:rFonts w:ascii="David" w:cs="David" w:hint="eastAsia"/>
                <w:color w:val="000000"/>
                <w:sz w:val="24"/>
                <w:szCs w:val="24"/>
                <w:rtl/>
              </w:rPr>
              <w:t>שבתורה</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עשה</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לא</w:t>
            </w:r>
            <w:r w:rsidRPr="00F44C4A">
              <w:rPr>
                <w:rFonts w:ascii="David" w:cs="David"/>
                <w:color w:val="000000"/>
                <w:sz w:val="24"/>
                <w:szCs w:val="24"/>
                <w:rtl/>
              </w:rPr>
              <w:t xml:space="preserve"> </w:t>
            </w:r>
            <w:r w:rsidRPr="00F44C4A">
              <w:rPr>
                <w:rFonts w:ascii="David" w:cs="David" w:hint="eastAsia"/>
                <w:color w:val="000000"/>
                <w:sz w:val="24"/>
                <w:szCs w:val="24"/>
                <w:rtl/>
              </w:rPr>
              <w:t>תעשה</w:t>
            </w:r>
            <w:r w:rsidRPr="00F44C4A">
              <w:rPr>
                <w:rFonts w:ascii="David" w:cs="David"/>
                <w:color w:val="000000"/>
                <w:sz w:val="24"/>
                <w:szCs w:val="24"/>
                <w:rtl/>
              </w:rPr>
              <w:t xml:space="preserve"> </w:t>
            </w:r>
            <w:r w:rsidRPr="00F44C4A">
              <w:rPr>
                <w:rFonts w:ascii="David" w:cs="David" w:hint="eastAsia"/>
                <w:color w:val="000000"/>
                <w:sz w:val="24"/>
                <w:szCs w:val="24"/>
                <w:rtl/>
              </w:rPr>
              <w:t>אם</w:t>
            </w:r>
            <w:r w:rsidRPr="00F44C4A">
              <w:rPr>
                <w:rFonts w:ascii="David" w:cs="David"/>
                <w:color w:val="000000"/>
                <w:sz w:val="24"/>
                <w:szCs w:val="24"/>
                <w:rtl/>
              </w:rPr>
              <w:t xml:space="preserve"> </w:t>
            </w:r>
            <w:r w:rsidRPr="00F44C4A">
              <w:rPr>
                <w:rFonts w:ascii="David" w:cs="David" w:hint="eastAsia"/>
                <w:color w:val="000000"/>
                <w:sz w:val="24"/>
                <w:szCs w:val="24"/>
                <w:rtl/>
              </w:rPr>
              <w:t>עבר</w:t>
            </w:r>
            <w:r w:rsidRPr="00F44C4A">
              <w:rPr>
                <w:rFonts w:ascii="David" w:cs="David"/>
                <w:color w:val="000000"/>
                <w:sz w:val="24"/>
                <w:szCs w:val="24"/>
                <w:rtl/>
              </w:rPr>
              <w:t xml:space="preserve"> </w:t>
            </w:r>
            <w:r w:rsidRPr="00F44C4A">
              <w:rPr>
                <w:rFonts w:ascii="David" w:cs="David" w:hint="eastAsia"/>
                <w:color w:val="000000"/>
                <w:sz w:val="24"/>
                <w:szCs w:val="24"/>
                <w:rtl/>
              </w:rPr>
              <w:t>אדם</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אחת</w:t>
            </w:r>
            <w:r w:rsidRPr="00F44C4A">
              <w:rPr>
                <w:rFonts w:ascii="David" w:cs="David"/>
                <w:color w:val="000000"/>
                <w:sz w:val="24"/>
                <w:szCs w:val="24"/>
                <w:rtl/>
              </w:rPr>
              <w:t xml:space="preserve"> </w:t>
            </w:r>
            <w:r w:rsidRPr="00F44C4A">
              <w:rPr>
                <w:rFonts w:ascii="David" w:cs="David" w:hint="eastAsia"/>
                <w:color w:val="000000"/>
                <w:sz w:val="24"/>
                <w:szCs w:val="24"/>
                <w:rtl/>
              </w:rPr>
              <w:t>מהן</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בזדון</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בשגגה</w:t>
            </w:r>
            <w:r w:rsidRPr="00F44C4A">
              <w:rPr>
                <w:rFonts w:ascii="David" w:cs="David"/>
                <w:color w:val="000000"/>
                <w:sz w:val="24"/>
                <w:szCs w:val="24"/>
                <w:rtl/>
              </w:rPr>
              <w:t xml:space="preserve"> </w:t>
            </w:r>
            <w:r w:rsidRPr="00F44C4A">
              <w:rPr>
                <w:rFonts w:ascii="David" w:cs="David" w:hint="eastAsia"/>
                <w:color w:val="000000"/>
                <w:sz w:val="24"/>
                <w:szCs w:val="24"/>
                <w:rtl/>
              </w:rPr>
              <w:t>כשיעשה</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וישוב</w:t>
            </w:r>
            <w:r w:rsidRPr="00F44C4A">
              <w:rPr>
                <w:rFonts w:ascii="David" w:cs="David"/>
                <w:color w:val="000000"/>
                <w:sz w:val="24"/>
                <w:szCs w:val="24"/>
                <w:rtl/>
              </w:rPr>
              <w:t xml:space="preserve"> </w:t>
            </w:r>
            <w:r w:rsidRPr="00F44C4A">
              <w:rPr>
                <w:rFonts w:ascii="David" w:cs="David" w:hint="eastAsia"/>
                <w:color w:val="000000"/>
                <w:sz w:val="24"/>
                <w:szCs w:val="24"/>
                <w:rtl/>
              </w:rPr>
              <w:t>מחטאו</w:t>
            </w:r>
            <w:r w:rsidRPr="00F44C4A">
              <w:rPr>
                <w:rFonts w:ascii="David" w:cs="David"/>
                <w:color w:val="000000"/>
                <w:sz w:val="24"/>
                <w:szCs w:val="24"/>
                <w:rtl/>
              </w:rPr>
              <w:t xml:space="preserve"> </w:t>
            </w:r>
            <w:r w:rsidRPr="00F44C4A">
              <w:rPr>
                <w:rFonts w:ascii="David" w:cs="David" w:hint="eastAsia"/>
                <w:color w:val="000000"/>
                <w:sz w:val="24"/>
                <w:szCs w:val="24"/>
                <w:rtl/>
              </w:rPr>
              <w:t>חייב</w:t>
            </w:r>
            <w:r w:rsidRPr="00F44C4A">
              <w:rPr>
                <w:rFonts w:ascii="David" w:cs="David"/>
                <w:color w:val="000000"/>
                <w:sz w:val="24"/>
                <w:szCs w:val="24"/>
                <w:rtl/>
              </w:rPr>
              <w:t xml:space="preserve"> </w:t>
            </w:r>
            <w:r w:rsidRPr="00F44C4A">
              <w:rPr>
                <w:rFonts w:ascii="David" w:cs="David" w:hint="eastAsia"/>
                <w:color w:val="000000"/>
                <w:sz w:val="24"/>
                <w:szCs w:val="24"/>
                <w:rtl/>
              </w:rPr>
              <w:t>להתודות</w:t>
            </w:r>
            <w:r w:rsidRPr="00F44C4A">
              <w:rPr>
                <w:rFonts w:ascii="David" w:cs="David"/>
                <w:color w:val="000000"/>
                <w:sz w:val="24"/>
                <w:szCs w:val="24"/>
                <w:rtl/>
              </w:rPr>
              <w:t xml:space="preserve"> </w:t>
            </w:r>
            <w:r w:rsidRPr="00F44C4A">
              <w:rPr>
                <w:rFonts w:ascii="David" w:cs="David" w:hint="eastAsia"/>
                <w:color w:val="000000"/>
                <w:sz w:val="24"/>
                <w:szCs w:val="24"/>
                <w:rtl/>
              </w:rPr>
              <w:t>לפני</w:t>
            </w:r>
            <w:r w:rsidRPr="00F44C4A">
              <w:rPr>
                <w:rFonts w:ascii="David" w:cs="David"/>
                <w:color w:val="000000"/>
                <w:sz w:val="24"/>
                <w:szCs w:val="24"/>
                <w:rtl/>
              </w:rPr>
              <w:t xml:space="preserve"> </w:t>
            </w:r>
            <w:r w:rsidRPr="00F44C4A">
              <w:rPr>
                <w:rFonts w:ascii="David" w:cs="David" w:hint="eastAsia"/>
                <w:color w:val="000000"/>
                <w:sz w:val="24"/>
                <w:szCs w:val="24"/>
                <w:rtl/>
              </w:rPr>
              <w:t>האל</w:t>
            </w:r>
            <w:r w:rsidRPr="00F44C4A">
              <w:rPr>
                <w:rFonts w:ascii="David" w:cs="David"/>
                <w:color w:val="000000"/>
                <w:sz w:val="24"/>
                <w:szCs w:val="24"/>
                <w:rtl/>
              </w:rPr>
              <w:t xml:space="preserve"> </w:t>
            </w:r>
            <w:r w:rsidRPr="00F44C4A">
              <w:rPr>
                <w:rFonts w:ascii="David" w:cs="David" w:hint="eastAsia"/>
                <w:color w:val="000000"/>
                <w:sz w:val="24"/>
                <w:szCs w:val="24"/>
                <w:rtl/>
              </w:rPr>
              <w:t>ברוך</w:t>
            </w:r>
            <w:r w:rsidRPr="00F44C4A">
              <w:rPr>
                <w:rFonts w:ascii="David" w:cs="David"/>
                <w:color w:val="000000"/>
                <w:sz w:val="24"/>
                <w:szCs w:val="24"/>
                <w:rtl/>
              </w:rPr>
              <w:t xml:space="preserve"> </w:t>
            </w:r>
            <w:r w:rsidRPr="00F44C4A">
              <w:rPr>
                <w:rFonts w:ascii="David" w:cs="David" w:hint="eastAsia"/>
                <w:color w:val="000000"/>
                <w:sz w:val="24"/>
                <w:szCs w:val="24"/>
                <w:rtl/>
              </w:rPr>
              <w:t>הוא</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cs"/>
                <w:color w:val="000000"/>
                <w:sz w:val="24"/>
                <w:szCs w:val="24"/>
                <w:rtl/>
              </w:rPr>
              <w:t>"</w:t>
            </w:r>
            <w:r w:rsidRPr="00F44C4A">
              <w:rPr>
                <w:rFonts w:ascii="David" w:cs="David" w:hint="eastAsia"/>
                <w:color w:val="000000"/>
                <w:sz w:val="24"/>
                <w:szCs w:val="24"/>
                <w:rtl/>
              </w:rPr>
              <w:t>איש</w:t>
            </w:r>
            <w:r w:rsidRPr="00F44C4A">
              <w:rPr>
                <w:rFonts w:ascii="David" w:cs="David"/>
                <w:color w:val="000000"/>
                <w:sz w:val="24"/>
                <w:szCs w:val="24"/>
                <w:rtl/>
              </w:rPr>
              <w:t xml:space="preserve"> </w:t>
            </w:r>
            <w:r w:rsidRPr="00F44C4A">
              <w:rPr>
                <w:rFonts w:ascii="David" w:cs="David" w:hint="eastAsia"/>
                <w:color w:val="000000"/>
                <w:sz w:val="24"/>
                <w:szCs w:val="24"/>
                <w:rtl/>
              </w:rPr>
              <w:t>או</w:t>
            </w:r>
            <w:r w:rsidRPr="00F44C4A">
              <w:rPr>
                <w:rFonts w:ascii="David" w:cs="David"/>
                <w:color w:val="000000"/>
                <w:sz w:val="24"/>
                <w:szCs w:val="24"/>
                <w:rtl/>
              </w:rPr>
              <w:t xml:space="preserve"> </w:t>
            </w:r>
            <w:r w:rsidRPr="00F44C4A">
              <w:rPr>
                <w:rFonts w:ascii="David" w:cs="David" w:hint="eastAsia"/>
                <w:color w:val="000000"/>
                <w:sz w:val="24"/>
                <w:szCs w:val="24"/>
                <w:rtl/>
              </w:rPr>
              <w:t>אשה</w:t>
            </w:r>
            <w:r w:rsidRPr="00F44C4A">
              <w:rPr>
                <w:rFonts w:ascii="David" w:cs="David"/>
                <w:color w:val="000000"/>
                <w:sz w:val="24"/>
                <w:szCs w:val="24"/>
                <w:rtl/>
              </w:rPr>
              <w:t xml:space="preserve"> </w:t>
            </w:r>
            <w:r w:rsidRPr="00F44C4A">
              <w:rPr>
                <w:rFonts w:ascii="David" w:cs="David" w:hint="eastAsia"/>
                <w:color w:val="000000"/>
                <w:sz w:val="24"/>
                <w:szCs w:val="24"/>
                <w:rtl/>
              </w:rPr>
              <w:t>כי</w:t>
            </w:r>
            <w:r w:rsidRPr="00F44C4A">
              <w:rPr>
                <w:rFonts w:ascii="David" w:cs="David"/>
                <w:color w:val="000000"/>
                <w:sz w:val="24"/>
                <w:szCs w:val="24"/>
                <w:rtl/>
              </w:rPr>
              <w:t xml:space="preserve"> </w:t>
            </w:r>
            <w:r w:rsidRPr="00F44C4A">
              <w:rPr>
                <w:rFonts w:ascii="David" w:cs="David" w:hint="eastAsia"/>
                <w:color w:val="000000"/>
                <w:sz w:val="24"/>
                <w:szCs w:val="24"/>
                <w:rtl/>
              </w:rPr>
              <w:t>יעשו</w:t>
            </w:r>
            <w:r w:rsidRPr="00F44C4A">
              <w:rPr>
                <w:rFonts w:ascii="David" w:cs="David"/>
                <w:color w:val="000000"/>
                <w:sz w:val="24"/>
                <w:szCs w:val="24"/>
                <w:rtl/>
              </w:rPr>
              <w:t xml:space="preserve"> </w:t>
            </w:r>
            <w:r w:rsidRPr="00F44C4A">
              <w:rPr>
                <w:rFonts w:ascii="David" w:cs="David" w:hint="eastAsia"/>
                <w:color w:val="000000"/>
                <w:sz w:val="24"/>
                <w:szCs w:val="24"/>
                <w:rtl/>
              </w:rPr>
              <w:t>וגו</w:t>
            </w:r>
            <w:r w:rsidRPr="00F44C4A">
              <w:rPr>
                <w:rFonts w:ascii="David" w:cs="David"/>
                <w:color w:val="000000"/>
                <w:sz w:val="24"/>
                <w:szCs w:val="24"/>
                <w:rtl/>
              </w:rPr>
              <w:t xml:space="preserve">' </w:t>
            </w:r>
            <w:r w:rsidRPr="00F44C4A">
              <w:rPr>
                <w:rFonts w:ascii="David" w:cs="David" w:hint="eastAsia"/>
                <w:color w:val="000000"/>
                <w:sz w:val="24"/>
                <w:szCs w:val="24"/>
                <w:rtl/>
              </w:rPr>
              <w:t>והתודו</w:t>
            </w:r>
            <w:r w:rsidRPr="00F44C4A">
              <w:rPr>
                <w:rFonts w:ascii="David" w:cs="David"/>
                <w:color w:val="000000"/>
                <w:sz w:val="24"/>
                <w:szCs w:val="24"/>
                <w:rtl/>
              </w:rPr>
              <w:t xml:space="preserve"> </w:t>
            </w:r>
            <w:r w:rsidRPr="00F44C4A">
              <w:rPr>
                <w:rFonts w:ascii="David" w:cs="David" w:hint="eastAsia"/>
                <w:color w:val="000000"/>
                <w:sz w:val="24"/>
                <w:szCs w:val="24"/>
                <w:rtl/>
              </w:rPr>
              <w:t>את</w:t>
            </w:r>
            <w:r w:rsidRPr="00F44C4A">
              <w:rPr>
                <w:rFonts w:ascii="David" w:cs="David"/>
                <w:color w:val="000000"/>
                <w:sz w:val="24"/>
                <w:szCs w:val="24"/>
                <w:rtl/>
              </w:rPr>
              <w:t xml:space="preserve"> </w:t>
            </w:r>
            <w:r w:rsidRPr="00F44C4A">
              <w:rPr>
                <w:rFonts w:ascii="David" w:cs="David" w:hint="eastAsia"/>
                <w:color w:val="000000"/>
                <w:sz w:val="24"/>
                <w:szCs w:val="24"/>
                <w:rtl/>
              </w:rPr>
              <w:t>חטאתם</w:t>
            </w:r>
            <w:r w:rsidRPr="00F44C4A">
              <w:rPr>
                <w:rFonts w:ascii="David" w:cs="David"/>
                <w:color w:val="000000"/>
                <w:sz w:val="24"/>
                <w:szCs w:val="24"/>
                <w:rtl/>
              </w:rPr>
              <w:t xml:space="preserve"> </w:t>
            </w:r>
            <w:r w:rsidRPr="00F44C4A">
              <w:rPr>
                <w:rFonts w:ascii="David" w:cs="David" w:hint="eastAsia"/>
                <w:color w:val="000000"/>
                <w:sz w:val="24"/>
                <w:szCs w:val="24"/>
                <w:rtl/>
              </w:rPr>
              <w:t>אשר</w:t>
            </w:r>
            <w:r w:rsidRPr="00F44C4A">
              <w:rPr>
                <w:rFonts w:ascii="David" w:cs="David"/>
                <w:color w:val="000000"/>
                <w:sz w:val="24"/>
                <w:szCs w:val="24"/>
                <w:rtl/>
              </w:rPr>
              <w:t xml:space="preserve"> </w:t>
            </w:r>
            <w:r w:rsidRPr="00F44C4A">
              <w:rPr>
                <w:rFonts w:ascii="David" w:cs="David" w:hint="eastAsia"/>
                <w:color w:val="000000"/>
                <w:sz w:val="24"/>
                <w:szCs w:val="24"/>
                <w:rtl/>
              </w:rPr>
              <w:t>עשו</w:t>
            </w:r>
            <w:r w:rsidRPr="00F44C4A">
              <w:rPr>
                <w:rFonts w:ascii="David" w:cs="David" w:hint="cs"/>
                <w:color w:val="000000"/>
                <w:sz w:val="24"/>
                <w:szCs w:val="24"/>
                <w:rtl/>
              </w:rPr>
              <w:t>" -</w:t>
            </w:r>
            <w:r w:rsidRPr="00F44C4A">
              <w:rPr>
                <w:rFonts w:ascii="David" w:cs="David"/>
                <w:color w:val="000000"/>
                <w:sz w:val="24"/>
                <w:szCs w:val="24"/>
                <w:rtl/>
              </w:rPr>
              <w:t xml:space="preserve"> </w:t>
            </w:r>
            <w:r w:rsidRPr="00F44C4A">
              <w:rPr>
                <w:rFonts w:ascii="David" w:cs="David" w:hint="eastAsia"/>
                <w:color w:val="000000"/>
                <w:sz w:val="24"/>
                <w:szCs w:val="24"/>
                <w:rtl/>
              </w:rPr>
              <w:lastRenderedPageBreak/>
              <w:t>זה</w:t>
            </w:r>
            <w:r w:rsidRPr="00F44C4A">
              <w:rPr>
                <w:rFonts w:ascii="David" w:cs="David"/>
                <w:color w:val="000000"/>
                <w:sz w:val="24"/>
                <w:szCs w:val="24"/>
                <w:rtl/>
              </w:rPr>
              <w:t xml:space="preserve"> </w:t>
            </w:r>
            <w:r w:rsidRPr="00F44C4A">
              <w:rPr>
                <w:rFonts w:ascii="David" w:cs="David" w:hint="eastAsia"/>
                <w:color w:val="000000"/>
                <w:sz w:val="24"/>
                <w:szCs w:val="24"/>
                <w:rtl/>
              </w:rPr>
              <w:t>וידוי</w:t>
            </w:r>
            <w:r w:rsidRPr="00F44C4A">
              <w:rPr>
                <w:rFonts w:ascii="David" w:cs="David"/>
                <w:color w:val="000000"/>
                <w:sz w:val="24"/>
                <w:szCs w:val="24"/>
                <w:rtl/>
              </w:rPr>
              <w:t xml:space="preserve"> </w:t>
            </w:r>
            <w:r w:rsidRPr="00F44C4A">
              <w:rPr>
                <w:rFonts w:ascii="David" w:cs="David" w:hint="eastAsia"/>
                <w:color w:val="000000"/>
                <w:sz w:val="24"/>
                <w:szCs w:val="24"/>
                <w:rtl/>
              </w:rPr>
              <w:t>דברים</w:t>
            </w:r>
            <w:r w:rsidRPr="00F44C4A">
              <w:rPr>
                <w:rFonts w:ascii="David" w:cs="David"/>
                <w:color w:val="000000"/>
                <w:sz w:val="24"/>
                <w:szCs w:val="24"/>
                <w:rtl/>
              </w:rPr>
              <w:t xml:space="preserve">, </w:t>
            </w:r>
            <w:r w:rsidRPr="00F44C4A">
              <w:rPr>
                <w:rFonts w:ascii="David" w:cs="David" w:hint="eastAsia"/>
                <w:color w:val="000000"/>
                <w:sz w:val="24"/>
                <w:szCs w:val="24"/>
                <w:rtl/>
              </w:rPr>
              <w:t>וידוי</w:t>
            </w:r>
            <w:r w:rsidRPr="00F44C4A">
              <w:rPr>
                <w:rFonts w:ascii="David" w:cs="David"/>
                <w:color w:val="000000"/>
                <w:sz w:val="24"/>
                <w:szCs w:val="24"/>
                <w:rtl/>
              </w:rPr>
              <w:t xml:space="preserve"> </w:t>
            </w:r>
            <w:r w:rsidRPr="00F44C4A">
              <w:rPr>
                <w:rFonts w:ascii="David" w:cs="David" w:hint="eastAsia"/>
                <w:color w:val="000000"/>
                <w:sz w:val="24"/>
                <w:szCs w:val="24"/>
                <w:rtl/>
              </w:rPr>
              <w:t>זה</w:t>
            </w:r>
            <w:r w:rsidRPr="00F44C4A">
              <w:rPr>
                <w:rFonts w:ascii="David" w:cs="David"/>
                <w:color w:val="000000"/>
                <w:sz w:val="24"/>
                <w:szCs w:val="24"/>
                <w:rtl/>
              </w:rPr>
              <w:t xml:space="preserve"> </w:t>
            </w:r>
            <w:r w:rsidRPr="00F44C4A">
              <w:rPr>
                <w:rFonts w:ascii="David" w:cs="David" w:hint="eastAsia"/>
                <w:color w:val="000000"/>
                <w:sz w:val="24"/>
                <w:szCs w:val="24"/>
                <w:rtl/>
              </w:rPr>
              <w:t>מצות</w:t>
            </w:r>
            <w:r w:rsidRPr="00F44C4A">
              <w:rPr>
                <w:rFonts w:ascii="David" w:cs="David"/>
                <w:color w:val="000000"/>
                <w:sz w:val="24"/>
                <w:szCs w:val="24"/>
                <w:rtl/>
              </w:rPr>
              <w:t xml:space="preserve"> </w:t>
            </w:r>
            <w:r w:rsidRPr="00F44C4A">
              <w:rPr>
                <w:rFonts w:ascii="David" w:cs="David" w:hint="eastAsia"/>
                <w:color w:val="000000"/>
                <w:sz w:val="24"/>
                <w:szCs w:val="24"/>
                <w:rtl/>
              </w:rPr>
              <w:t>עשה</w:t>
            </w:r>
            <w:r w:rsidRPr="00F44C4A">
              <w:rPr>
                <w:rFonts w:ascii="David" w:cs="David"/>
                <w:color w:val="000000"/>
                <w:sz w:val="24"/>
                <w:szCs w:val="24"/>
                <w:rtl/>
              </w:rPr>
              <w:t xml:space="preserve">, </w:t>
            </w:r>
            <w:r w:rsidRPr="00F44C4A">
              <w:rPr>
                <w:rFonts w:ascii="David" w:cs="David" w:hint="eastAsia"/>
                <w:color w:val="000000"/>
                <w:sz w:val="24"/>
                <w:szCs w:val="24"/>
                <w:rtl/>
              </w:rPr>
              <w:t>כיצד</w:t>
            </w:r>
            <w:r w:rsidRPr="00F44C4A">
              <w:rPr>
                <w:rFonts w:ascii="David" w:cs="David"/>
                <w:color w:val="000000"/>
                <w:sz w:val="24"/>
                <w:szCs w:val="24"/>
                <w:rtl/>
              </w:rPr>
              <w:t xml:space="preserve"> </w:t>
            </w:r>
            <w:r w:rsidRPr="00F44C4A">
              <w:rPr>
                <w:rFonts w:ascii="David" w:cs="David" w:hint="eastAsia"/>
                <w:color w:val="000000"/>
                <w:sz w:val="24"/>
                <w:szCs w:val="24"/>
                <w:rtl/>
              </w:rPr>
              <w:t>מתודין</w:t>
            </w:r>
            <w:r w:rsidRPr="00F44C4A">
              <w:rPr>
                <w:rFonts w:ascii="David" w:cs="David"/>
                <w:color w:val="000000"/>
                <w:sz w:val="24"/>
                <w:szCs w:val="24"/>
                <w:rtl/>
              </w:rPr>
              <w:t xml:space="preserve"> </w:t>
            </w:r>
            <w:r w:rsidRPr="00F44C4A">
              <w:rPr>
                <w:rFonts w:ascii="David" w:cs="David" w:hint="eastAsia"/>
                <w:color w:val="000000"/>
                <w:sz w:val="24"/>
                <w:szCs w:val="24"/>
                <w:rtl/>
              </w:rPr>
              <w:t>אומר</w:t>
            </w:r>
            <w:r w:rsidRPr="00F44C4A">
              <w:rPr>
                <w:rFonts w:ascii="David" w:cs="David"/>
                <w:color w:val="000000"/>
                <w:sz w:val="24"/>
                <w:szCs w:val="24"/>
                <w:rtl/>
              </w:rPr>
              <w:t xml:space="preserve"> </w:t>
            </w:r>
            <w:r w:rsidRPr="00F44C4A">
              <w:rPr>
                <w:rFonts w:ascii="David" w:cs="David" w:hint="eastAsia"/>
                <w:color w:val="000000"/>
                <w:sz w:val="24"/>
                <w:szCs w:val="24"/>
                <w:rtl/>
              </w:rPr>
              <w:t>אנא</w:t>
            </w:r>
            <w:r w:rsidRPr="00F44C4A">
              <w:rPr>
                <w:rFonts w:ascii="David" w:cs="David"/>
                <w:color w:val="000000"/>
                <w:sz w:val="24"/>
                <w:szCs w:val="24"/>
                <w:rtl/>
              </w:rPr>
              <w:t xml:space="preserve"> </w:t>
            </w:r>
            <w:r w:rsidRPr="00F44C4A">
              <w:rPr>
                <w:rFonts w:ascii="David" w:cs="David" w:hint="eastAsia"/>
                <w:color w:val="000000"/>
                <w:sz w:val="24"/>
                <w:szCs w:val="24"/>
                <w:rtl/>
              </w:rPr>
              <w:t>השם</w:t>
            </w:r>
            <w:r w:rsidRPr="00F44C4A">
              <w:rPr>
                <w:rFonts w:ascii="David" w:cs="David"/>
                <w:color w:val="000000"/>
                <w:sz w:val="24"/>
                <w:szCs w:val="24"/>
                <w:rtl/>
              </w:rPr>
              <w:t xml:space="preserve"> </w:t>
            </w:r>
            <w:r w:rsidRPr="00F44C4A">
              <w:rPr>
                <w:rFonts w:ascii="David" w:cs="David" w:hint="eastAsia"/>
                <w:color w:val="000000"/>
                <w:sz w:val="24"/>
                <w:szCs w:val="24"/>
                <w:rtl/>
              </w:rPr>
              <w:t>חטאתי</w:t>
            </w:r>
            <w:r w:rsidRPr="00F44C4A">
              <w:rPr>
                <w:rFonts w:ascii="David" w:cs="David"/>
                <w:color w:val="000000"/>
                <w:sz w:val="24"/>
                <w:szCs w:val="24"/>
                <w:rtl/>
              </w:rPr>
              <w:t xml:space="preserve"> </w:t>
            </w:r>
            <w:r w:rsidRPr="00F44C4A">
              <w:rPr>
                <w:rFonts w:ascii="David" w:cs="David" w:hint="eastAsia"/>
                <w:color w:val="000000"/>
                <w:sz w:val="24"/>
                <w:szCs w:val="24"/>
                <w:rtl/>
              </w:rPr>
              <w:t>עויתי</w:t>
            </w:r>
            <w:r w:rsidRPr="00F44C4A">
              <w:rPr>
                <w:rFonts w:ascii="David" w:cs="David"/>
                <w:color w:val="000000"/>
                <w:sz w:val="24"/>
                <w:szCs w:val="24"/>
                <w:rtl/>
              </w:rPr>
              <w:t xml:space="preserve"> </w:t>
            </w:r>
            <w:r w:rsidRPr="00F44C4A">
              <w:rPr>
                <w:rFonts w:ascii="David" w:cs="David" w:hint="eastAsia"/>
                <w:color w:val="000000"/>
                <w:sz w:val="24"/>
                <w:szCs w:val="24"/>
                <w:rtl/>
              </w:rPr>
              <w:t>פשעתי</w:t>
            </w:r>
            <w:r w:rsidRPr="00F44C4A">
              <w:rPr>
                <w:rFonts w:ascii="David" w:cs="David"/>
                <w:color w:val="000000"/>
                <w:sz w:val="24"/>
                <w:szCs w:val="24"/>
                <w:rtl/>
              </w:rPr>
              <w:t xml:space="preserve"> </w:t>
            </w:r>
            <w:r w:rsidRPr="00F44C4A">
              <w:rPr>
                <w:rFonts w:ascii="David" w:cs="David" w:hint="eastAsia"/>
                <w:color w:val="000000"/>
                <w:sz w:val="24"/>
                <w:szCs w:val="24"/>
                <w:rtl/>
              </w:rPr>
              <w:t>לפניך</w:t>
            </w:r>
            <w:r w:rsidRPr="00F44C4A">
              <w:rPr>
                <w:rFonts w:ascii="David" w:cs="David"/>
                <w:color w:val="000000"/>
                <w:sz w:val="24"/>
                <w:szCs w:val="24"/>
                <w:rtl/>
              </w:rPr>
              <w:t xml:space="preserve"> </w:t>
            </w:r>
            <w:r w:rsidRPr="00F44C4A">
              <w:rPr>
                <w:rFonts w:ascii="David" w:cs="David" w:hint="eastAsia"/>
                <w:color w:val="000000"/>
                <w:sz w:val="24"/>
                <w:szCs w:val="24"/>
                <w:rtl/>
              </w:rPr>
              <w:t>ועשיתי</w:t>
            </w:r>
            <w:r w:rsidRPr="00F44C4A">
              <w:rPr>
                <w:rFonts w:ascii="David" w:cs="David"/>
                <w:color w:val="000000"/>
                <w:sz w:val="24"/>
                <w:szCs w:val="24"/>
                <w:rtl/>
              </w:rPr>
              <w:t xml:space="preserve"> </w:t>
            </w:r>
            <w:r w:rsidRPr="00F44C4A">
              <w:rPr>
                <w:rFonts w:ascii="David" w:cs="David" w:hint="eastAsia"/>
                <w:color w:val="000000"/>
                <w:sz w:val="24"/>
                <w:szCs w:val="24"/>
                <w:rtl/>
              </w:rPr>
              <w:t>כך</w:t>
            </w:r>
            <w:r w:rsidRPr="00F44C4A">
              <w:rPr>
                <w:rFonts w:ascii="David" w:cs="David"/>
                <w:color w:val="000000"/>
                <w:sz w:val="24"/>
                <w:szCs w:val="24"/>
                <w:rtl/>
              </w:rPr>
              <w:t xml:space="preserve"> </w:t>
            </w:r>
            <w:r w:rsidRPr="00F44C4A">
              <w:rPr>
                <w:rFonts w:ascii="David" w:cs="David" w:hint="eastAsia"/>
                <w:color w:val="000000"/>
                <w:sz w:val="24"/>
                <w:szCs w:val="24"/>
                <w:rtl/>
              </w:rPr>
              <w:t>וכך</w:t>
            </w:r>
            <w:r w:rsidRPr="00F44C4A">
              <w:rPr>
                <w:rFonts w:ascii="David" w:cs="David"/>
                <w:color w:val="000000"/>
                <w:sz w:val="24"/>
                <w:szCs w:val="24"/>
                <w:rtl/>
              </w:rPr>
              <w:t xml:space="preserve"> </w:t>
            </w:r>
            <w:r w:rsidRPr="00F44C4A">
              <w:rPr>
                <w:rFonts w:ascii="David" w:cs="David" w:hint="eastAsia"/>
                <w:color w:val="000000"/>
                <w:sz w:val="24"/>
                <w:szCs w:val="24"/>
                <w:rtl/>
              </w:rPr>
              <w:t>והרי</w:t>
            </w:r>
            <w:r w:rsidRPr="00F44C4A">
              <w:rPr>
                <w:rFonts w:ascii="David" w:cs="David"/>
                <w:color w:val="000000"/>
                <w:sz w:val="24"/>
                <w:szCs w:val="24"/>
                <w:rtl/>
              </w:rPr>
              <w:t xml:space="preserve"> </w:t>
            </w:r>
            <w:r w:rsidRPr="00F44C4A">
              <w:rPr>
                <w:rFonts w:ascii="David" w:cs="David" w:hint="eastAsia"/>
                <w:color w:val="000000"/>
                <w:sz w:val="24"/>
                <w:szCs w:val="24"/>
                <w:rtl/>
              </w:rPr>
              <w:t>נחמתי</w:t>
            </w:r>
            <w:r w:rsidRPr="00F44C4A">
              <w:rPr>
                <w:rFonts w:ascii="David" w:cs="David"/>
                <w:color w:val="000000"/>
                <w:sz w:val="24"/>
                <w:szCs w:val="24"/>
                <w:rtl/>
              </w:rPr>
              <w:t xml:space="preserve"> </w:t>
            </w:r>
            <w:r w:rsidRPr="00F44C4A">
              <w:rPr>
                <w:rFonts w:ascii="David" w:cs="David" w:hint="eastAsia"/>
                <w:color w:val="000000"/>
                <w:sz w:val="24"/>
                <w:szCs w:val="24"/>
                <w:rtl/>
              </w:rPr>
              <w:t>ובושתי</w:t>
            </w:r>
            <w:r w:rsidRPr="00F44C4A">
              <w:rPr>
                <w:rFonts w:ascii="David" w:cs="David"/>
                <w:color w:val="000000"/>
                <w:sz w:val="24"/>
                <w:szCs w:val="24"/>
                <w:rtl/>
              </w:rPr>
              <w:t xml:space="preserve"> </w:t>
            </w:r>
            <w:r w:rsidRPr="00F44C4A">
              <w:rPr>
                <w:rFonts w:ascii="David" w:cs="David" w:hint="eastAsia"/>
                <w:color w:val="000000"/>
                <w:sz w:val="24"/>
                <w:szCs w:val="24"/>
                <w:rtl/>
              </w:rPr>
              <w:t>במעשי</w:t>
            </w:r>
            <w:r w:rsidRPr="00F44C4A">
              <w:rPr>
                <w:rFonts w:ascii="David" w:cs="David"/>
                <w:color w:val="000000"/>
                <w:sz w:val="24"/>
                <w:szCs w:val="24"/>
                <w:rtl/>
              </w:rPr>
              <w:t xml:space="preserve"> </w:t>
            </w:r>
            <w:r w:rsidRPr="00F44C4A">
              <w:rPr>
                <w:rFonts w:ascii="David" w:cs="David" w:hint="eastAsia"/>
                <w:color w:val="000000"/>
                <w:sz w:val="24"/>
                <w:szCs w:val="24"/>
                <w:rtl/>
              </w:rPr>
              <w:t>ולעולם</w:t>
            </w:r>
            <w:r w:rsidRPr="00F44C4A">
              <w:rPr>
                <w:rFonts w:ascii="David" w:cs="David"/>
                <w:color w:val="000000"/>
                <w:sz w:val="24"/>
                <w:szCs w:val="24"/>
                <w:rtl/>
              </w:rPr>
              <w:t xml:space="preserve"> </w:t>
            </w:r>
            <w:r w:rsidRPr="00F44C4A">
              <w:rPr>
                <w:rFonts w:ascii="David" w:cs="David" w:hint="eastAsia"/>
                <w:color w:val="000000"/>
                <w:sz w:val="24"/>
                <w:szCs w:val="24"/>
                <w:rtl/>
              </w:rPr>
              <w:t>איני</w:t>
            </w:r>
            <w:r w:rsidRPr="00F44C4A">
              <w:rPr>
                <w:rFonts w:ascii="David" w:cs="David"/>
                <w:color w:val="000000"/>
                <w:sz w:val="24"/>
                <w:szCs w:val="24"/>
                <w:rtl/>
              </w:rPr>
              <w:t xml:space="preserve"> </w:t>
            </w:r>
            <w:r w:rsidRPr="00F44C4A">
              <w:rPr>
                <w:rFonts w:ascii="David" w:cs="David" w:hint="eastAsia"/>
                <w:color w:val="000000"/>
                <w:sz w:val="24"/>
                <w:szCs w:val="24"/>
                <w:rtl/>
              </w:rPr>
              <w:t>חוזר</w:t>
            </w:r>
            <w:r w:rsidRPr="00F44C4A">
              <w:rPr>
                <w:rFonts w:ascii="David" w:cs="David"/>
                <w:color w:val="000000"/>
                <w:sz w:val="24"/>
                <w:szCs w:val="24"/>
                <w:rtl/>
              </w:rPr>
              <w:t xml:space="preserve"> </w:t>
            </w:r>
            <w:r w:rsidRPr="00F44C4A">
              <w:rPr>
                <w:rFonts w:ascii="David" w:cs="David" w:hint="eastAsia"/>
                <w:color w:val="000000"/>
                <w:sz w:val="24"/>
                <w:szCs w:val="24"/>
                <w:rtl/>
              </w:rPr>
              <w:t>לדבר</w:t>
            </w:r>
            <w:r w:rsidRPr="00F44C4A">
              <w:rPr>
                <w:rFonts w:ascii="David" w:cs="David"/>
                <w:color w:val="000000"/>
                <w:sz w:val="24"/>
                <w:szCs w:val="24"/>
                <w:rtl/>
              </w:rPr>
              <w:t xml:space="preserve"> </w:t>
            </w:r>
            <w:r w:rsidRPr="00F44C4A">
              <w:rPr>
                <w:rFonts w:ascii="David" w:cs="David" w:hint="eastAsia"/>
                <w:color w:val="000000"/>
                <w:sz w:val="24"/>
                <w:szCs w:val="24"/>
                <w:rtl/>
              </w:rPr>
              <w:t>זה</w:t>
            </w:r>
            <w:r w:rsidRPr="00F44C4A">
              <w:rPr>
                <w:rFonts w:ascii="David" w:cs="David"/>
                <w:color w:val="000000"/>
                <w:sz w:val="24"/>
                <w:szCs w:val="24"/>
                <w:rtl/>
              </w:rPr>
              <w:t xml:space="preserve">, </w:t>
            </w:r>
            <w:r w:rsidRPr="00F44C4A">
              <w:rPr>
                <w:rFonts w:ascii="David" w:cs="David" w:hint="eastAsia"/>
                <w:color w:val="000000"/>
                <w:sz w:val="24"/>
                <w:szCs w:val="24"/>
                <w:rtl/>
              </w:rPr>
              <w:t>וזהו</w:t>
            </w:r>
            <w:r w:rsidRPr="00F44C4A">
              <w:rPr>
                <w:rFonts w:ascii="David" w:cs="David"/>
                <w:color w:val="000000"/>
                <w:sz w:val="24"/>
                <w:szCs w:val="24"/>
                <w:rtl/>
              </w:rPr>
              <w:t xml:space="preserve"> </w:t>
            </w:r>
            <w:r w:rsidRPr="00F44C4A">
              <w:rPr>
                <w:rFonts w:ascii="David" w:cs="David" w:hint="eastAsia"/>
                <w:color w:val="000000"/>
                <w:sz w:val="24"/>
                <w:szCs w:val="24"/>
                <w:rtl/>
              </w:rPr>
              <w:t>עיקרו</w:t>
            </w:r>
            <w:r w:rsidRPr="00F44C4A">
              <w:rPr>
                <w:rFonts w:ascii="David" w:cs="David"/>
                <w:color w:val="000000"/>
                <w:sz w:val="24"/>
                <w:szCs w:val="24"/>
                <w:rtl/>
              </w:rPr>
              <w:t xml:space="preserve"> </w:t>
            </w:r>
            <w:r w:rsidRPr="00F44C4A">
              <w:rPr>
                <w:rFonts w:ascii="David" w:cs="David" w:hint="eastAsia"/>
                <w:color w:val="000000"/>
                <w:sz w:val="24"/>
                <w:szCs w:val="24"/>
                <w:rtl/>
              </w:rPr>
              <w:t>של</w:t>
            </w:r>
            <w:r w:rsidRPr="00F44C4A">
              <w:rPr>
                <w:rFonts w:ascii="David" w:cs="David"/>
                <w:color w:val="000000"/>
                <w:sz w:val="24"/>
                <w:szCs w:val="24"/>
                <w:rtl/>
              </w:rPr>
              <w:t xml:space="preserve"> </w:t>
            </w:r>
            <w:r w:rsidRPr="00F44C4A">
              <w:rPr>
                <w:rFonts w:ascii="David" w:cs="David" w:hint="eastAsia"/>
                <w:color w:val="000000"/>
                <w:sz w:val="24"/>
                <w:szCs w:val="24"/>
                <w:rtl/>
              </w:rPr>
              <w:t>וידוי</w:t>
            </w:r>
            <w:r w:rsidRPr="00F44C4A">
              <w:rPr>
                <w:rFonts w:ascii="David" w:cs="David"/>
                <w:color w:val="000000"/>
                <w:sz w:val="24"/>
                <w:szCs w:val="24"/>
                <w:rtl/>
              </w:rPr>
              <w:t xml:space="preserve">, </w:t>
            </w:r>
            <w:r w:rsidRPr="00F44C4A">
              <w:rPr>
                <w:rFonts w:ascii="David" w:cs="David" w:hint="eastAsia"/>
                <w:color w:val="000000"/>
                <w:sz w:val="24"/>
                <w:szCs w:val="24"/>
                <w:rtl/>
              </w:rPr>
              <w:t>וכל</w:t>
            </w:r>
            <w:r w:rsidRPr="00F44C4A">
              <w:rPr>
                <w:rFonts w:ascii="David" w:cs="David"/>
                <w:color w:val="000000"/>
                <w:sz w:val="24"/>
                <w:szCs w:val="24"/>
                <w:rtl/>
              </w:rPr>
              <w:t xml:space="preserve"> </w:t>
            </w:r>
            <w:r w:rsidRPr="00F44C4A">
              <w:rPr>
                <w:rFonts w:ascii="David" w:cs="David" w:hint="eastAsia"/>
                <w:color w:val="000000"/>
                <w:sz w:val="24"/>
                <w:szCs w:val="24"/>
                <w:rtl/>
              </w:rPr>
              <w:t>המרבה</w:t>
            </w:r>
            <w:r w:rsidRPr="00F44C4A">
              <w:rPr>
                <w:rFonts w:ascii="David" w:cs="David"/>
                <w:color w:val="000000"/>
                <w:sz w:val="24"/>
                <w:szCs w:val="24"/>
                <w:rtl/>
              </w:rPr>
              <w:t xml:space="preserve"> </w:t>
            </w:r>
            <w:r w:rsidRPr="00F44C4A">
              <w:rPr>
                <w:rFonts w:ascii="David" w:cs="David" w:hint="eastAsia"/>
                <w:color w:val="000000"/>
                <w:sz w:val="24"/>
                <w:szCs w:val="24"/>
                <w:rtl/>
              </w:rPr>
              <w:t>להתודות</w:t>
            </w:r>
            <w:r w:rsidRPr="00F44C4A">
              <w:rPr>
                <w:rFonts w:ascii="David" w:cs="David"/>
                <w:color w:val="000000"/>
                <w:sz w:val="24"/>
                <w:szCs w:val="24"/>
                <w:rtl/>
              </w:rPr>
              <w:t xml:space="preserve"> </w:t>
            </w:r>
            <w:r w:rsidRPr="00F44C4A">
              <w:rPr>
                <w:rFonts w:ascii="David" w:cs="David" w:hint="eastAsia"/>
                <w:color w:val="000000"/>
                <w:sz w:val="24"/>
                <w:szCs w:val="24"/>
                <w:rtl/>
              </w:rPr>
              <w:t>ומאריך</w:t>
            </w:r>
            <w:r w:rsidRPr="00F44C4A">
              <w:rPr>
                <w:rFonts w:ascii="David" w:cs="David"/>
                <w:color w:val="000000"/>
                <w:sz w:val="24"/>
                <w:szCs w:val="24"/>
                <w:rtl/>
              </w:rPr>
              <w:t xml:space="preserve"> </w:t>
            </w:r>
            <w:r w:rsidRPr="00F44C4A">
              <w:rPr>
                <w:rFonts w:ascii="David" w:cs="David" w:hint="eastAsia"/>
                <w:color w:val="000000"/>
                <w:sz w:val="24"/>
                <w:szCs w:val="24"/>
                <w:rtl/>
              </w:rPr>
              <w:t>בענין</w:t>
            </w:r>
            <w:r w:rsidRPr="00F44C4A">
              <w:rPr>
                <w:rFonts w:ascii="David" w:cs="David"/>
                <w:color w:val="000000"/>
                <w:sz w:val="24"/>
                <w:szCs w:val="24"/>
                <w:rtl/>
              </w:rPr>
              <w:t xml:space="preserve"> </w:t>
            </w:r>
            <w:r w:rsidRPr="00F44C4A">
              <w:rPr>
                <w:rFonts w:ascii="David" w:cs="David" w:hint="eastAsia"/>
                <w:color w:val="000000"/>
                <w:sz w:val="24"/>
                <w:szCs w:val="24"/>
                <w:rtl/>
              </w:rPr>
              <w:t>זה</w:t>
            </w:r>
            <w:r w:rsidRPr="00F44C4A">
              <w:rPr>
                <w:rFonts w:ascii="David" w:cs="David"/>
                <w:color w:val="000000"/>
                <w:sz w:val="24"/>
                <w:szCs w:val="24"/>
                <w:rtl/>
              </w:rPr>
              <w:t xml:space="preserve"> </w:t>
            </w:r>
            <w:r w:rsidRPr="00F44C4A">
              <w:rPr>
                <w:rFonts w:ascii="David" w:cs="David" w:hint="eastAsia"/>
                <w:color w:val="000000"/>
                <w:sz w:val="24"/>
                <w:szCs w:val="24"/>
                <w:rtl/>
              </w:rPr>
              <w:t>הרי</w:t>
            </w:r>
            <w:r w:rsidRPr="00F44C4A">
              <w:rPr>
                <w:rFonts w:ascii="David" w:cs="David"/>
                <w:color w:val="000000"/>
                <w:sz w:val="24"/>
                <w:szCs w:val="24"/>
                <w:rtl/>
              </w:rPr>
              <w:t xml:space="preserve"> </w:t>
            </w:r>
            <w:r w:rsidRPr="00F44C4A">
              <w:rPr>
                <w:rFonts w:ascii="David" w:cs="David" w:hint="eastAsia"/>
                <w:color w:val="000000"/>
                <w:sz w:val="24"/>
                <w:szCs w:val="24"/>
                <w:rtl/>
              </w:rPr>
              <w:t>זה</w:t>
            </w:r>
            <w:r w:rsidRPr="00F44C4A">
              <w:rPr>
                <w:rFonts w:ascii="David" w:cs="David"/>
                <w:color w:val="000000"/>
                <w:sz w:val="24"/>
                <w:szCs w:val="24"/>
                <w:rtl/>
              </w:rPr>
              <w:t xml:space="preserve"> </w:t>
            </w:r>
            <w:r w:rsidRPr="00F44C4A">
              <w:rPr>
                <w:rFonts w:ascii="David" w:cs="David" w:hint="eastAsia"/>
                <w:color w:val="000000"/>
                <w:sz w:val="24"/>
                <w:szCs w:val="24"/>
                <w:rtl/>
              </w:rPr>
              <w:t>משובח</w:t>
            </w:r>
            <w:r w:rsidRPr="00F44C4A">
              <w:rPr>
                <w:rFonts w:ascii="David" w:cs="David"/>
                <w:color w:val="000000"/>
                <w:sz w:val="24"/>
                <w:szCs w:val="24"/>
                <w:rtl/>
              </w:rPr>
              <w:t xml:space="preserve">, </w:t>
            </w:r>
            <w:r w:rsidRPr="00F44C4A">
              <w:rPr>
                <w:rFonts w:ascii="David" w:cs="David" w:hint="eastAsia"/>
                <w:color w:val="000000"/>
                <w:sz w:val="24"/>
                <w:szCs w:val="24"/>
                <w:rtl/>
              </w:rPr>
              <w:t>וכן</w:t>
            </w:r>
            <w:r w:rsidRPr="00F44C4A">
              <w:rPr>
                <w:rFonts w:ascii="David" w:cs="David"/>
                <w:color w:val="000000"/>
                <w:sz w:val="24"/>
                <w:szCs w:val="24"/>
                <w:rtl/>
              </w:rPr>
              <w:t xml:space="preserve"> </w:t>
            </w:r>
            <w:r w:rsidRPr="00F44C4A">
              <w:rPr>
                <w:rFonts w:ascii="David" w:cs="David" w:hint="eastAsia"/>
                <w:color w:val="000000"/>
                <w:sz w:val="24"/>
                <w:szCs w:val="24"/>
                <w:rtl/>
              </w:rPr>
              <w:t>בעלי</w:t>
            </w:r>
            <w:r w:rsidRPr="00F44C4A">
              <w:rPr>
                <w:rFonts w:ascii="David" w:cs="David"/>
                <w:color w:val="000000"/>
                <w:sz w:val="24"/>
                <w:szCs w:val="24"/>
                <w:rtl/>
              </w:rPr>
              <w:t xml:space="preserve"> </w:t>
            </w:r>
            <w:r w:rsidRPr="00F44C4A">
              <w:rPr>
                <w:rFonts w:ascii="David" w:cs="David" w:hint="eastAsia"/>
                <w:color w:val="000000"/>
                <w:sz w:val="24"/>
                <w:szCs w:val="24"/>
                <w:rtl/>
              </w:rPr>
              <w:t>חטאות</w:t>
            </w:r>
            <w:r w:rsidRPr="00F44C4A">
              <w:rPr>
                <w:rFonts w:ascii="David" w:cs="David"/>
                <w:color w:val="000000"/>
                <w:sz w:val="24"/>
                <w:szCs w:val="24"/>
                <w:rtl/>
              </w:rPr>
              <w:t xml:space="preserve"> </w:t>
            </w:r>
            <w:r w:rsidRPr="00F44C4A">
              <w:rPr>
                <w:rFonts w:ascii="David" w:cs="David" w:hint="eastAsia"/>
                <w:color w:val="000000"/>
                <w:sz w:val="24"/>
                <w:szCs w:val="24"/>
                <w:rtl/>
              </w:rPr>
              <w:t>ואשמות</w:t>
            </w:r>
            <w:r w:rsidRPr="00F44C4A">
              <w:rPr>
                <w:rFonts w:ascii="David" w:cs="David"/>
                <w:color w:val="000000"/>
                <w:sz w:val="24"/>
                <w:szCs w:val="24"/>
                <w:rtl/>
              </w:rPr>
              <w:t xml:space="preserve"> </w:t>
            </w:r>
            <w:r w:rsidRPr="00F44C4A">
              <w:rPr>
                <w:rFonts w:ascii="David" w:cs="David" w:hint="eastAsia"/>
                <w:color w:val="000000"/>
                <w:sz w:val="24"/>
                <w:szCs w:val="24"/>
                <w:rtl/>
              </w:rPr>
              <w:t>בעת</w:t>
            </w:r>
            <w:r w:rsidRPr="00F44C4A">
              <w:rPr>
                <w:rFonts w:ascii="David" w:cs="David"/>
                <w:color w:val="000000"/>
                <w:sz w:val="24"/>
                <w:szCs w:val="24"/>
                <w:rtl/>
              </w:rPr>
              <w:t xml:space="preserve"> </w:t>
            </w:r>
            <w:r w:rsidRPr="00F44C4A">
              <w:rPr>
                <w:rFonts w:ascii="David" w:cs="David" w:hint="eastAsia"/>
                <w:color w:val="000000"/>
                <w:sz w:val="24"/>
                <w:szCs w:val="24"/>
                <w:rtl/>
              </w:rPr>
              <w:t>שמביאין</w:t>
            </w:r>
            <w:r w:rsidRPr="00F44C4A">
              <w:rPr>
                <w:rFonts w:ascii="David" w:cs="David"/>
                <w:color w:val="000000"/>
                <w:sz w:val="24"/>
                <w:szCs w:val="24"/>
                <w:rtl/>
              </w:rPr>
              <w:t xml:space="preserve"> </w:t>
            </w:r>
            <w:r w:rsidRPr="00F44C4A">
              <w:rPr>
                <w:rFonts w:ascii="David" w:cs="David" w:hint="eastAsia"/>
                <w:color w:val="000000"/>
                <w:sz w:val="24"/>
                <w:szCs w:val="24"/>
                <w:rtl/>
              </w:rPr>
              <w:t>קרבנותיהן</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שגגתן</w:t>
            </w:r>
            <w:r w:rsidRPr="00F44C4A">
              <w:rPr>
                <w:rFonts w:ascii="David" w:cs="David"/>
                <w:color w:val="000000"/>
                <w:sz w:val="24"/>
                <w:szCs w:val="24"/>
                <w:rtl/>
              </w:rPr>
              <w:t xml:space="preserve"> </w:t>
            </w:r>
            <w:r w:rsidRPr="00F44C4A">
              <w:rPr>
                <w:rFonts w:ascii="David" w:cs="David" w:hint="eastAsia"/>
                <w:color w:val="000000"/>
                <w:sz w:val="24"/>
                <w:szCs w:val="24"/>
                <w:rtl/>
              </w:rPr>
              <w:t>או</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זדונן</w:t>
            </w:r>
            <w:r w:rsidRPr="00F44C4A">
              <w:rPr>
                <w:rFonts w:ascii="David" w:cs="David"/>
                <w:color w:val="000000"/>
                <w:sz w:val="24"/>
                <w:szCs w:val="24"/>
                <w:rtl/>
              </w:rPr>
              <w:t xml:space="preserve"> </w:t>
            </w:r>
            <w:r w:rsidRPr="00F44C4A">
              <w:rPr>
                <w:rFonts w:ascii="David" w:cs="David" w:hint="eastAsia"/>
                <w:color w:val="000000"/>
                <w:sz w:val="24"/>
                <w:szCs w:val="24"/>
                <w:rtl/>
              </w:rPr>
              <w:t>אין</w:t>
            </w:r>
            <w:r w:rsidRPr="00F44C4A">
              <w:rPr>
                <w:rFonts w:ascii="David" w:cs="David"/>
                <w:color w:val="000000"/>
                <w:sz w:val="24"/>
                <w:szCs w:val="24"/>
                <w:rtl/>
              </w:rPr>
              <w:t xml:space="preserve"> </w:t>
            </w:r>
            <w:r w:rsidRPr="00F44C4A">
              <w:rPr>
                <w:rFonts w:ascii="David" w:cs="David" w:hint="eastAsia"/>
                <w:color w:val="000000"/>
                <w:sz w:val="24"/>
                <w:szCs w:val="24"/>
                <w:rtl/>
              </w:rPr>
              <w:t>מתכפר</w:t>
            </w:r>
            <w:r w:rsidRPr="00F44C4A">
              <w:rPr>
                <w:rFonts w:ascii="David" w:cs="David"/>
                <w:color w:val="000000"/>
                <w:sz w:val="24"/>
                <w:szCs w:val="24"/>
                <w:rtl/>
              </w:rPr>
              <w:t xml:space="preserve"> </w:t>
            </w:r>
            <w:r w:rsidRPr="00F44C4A">
              <w:rPr>
                <w:rFonts w:ascii="David" w:cs="David" w:hint="eastAsia"/>
                <w:color w:val="000000"/>
                <w:sz w:val="24"/>
                <w:szCs w:val="24"/>
                <w:rtl/>
              </w:rPr>
              <w:t>להן</w:t>
            </w:r>
            <w:r w:rsidRPr="00F44C4A">
              <w:rPr>
                <w:rFonts w:ascii="David" w:cs="David"/>
                <w:color w:val="000000"/>
                <w:sz w:val="24"/>
                <w:szCs w:val="24"/>
                <w:rtl/>
              </w:rPr>
              <w:t xml:space="preserve"> </w:t>
            </w:r>
            <w:r w:rsidRPr="00F44C4A">
              <w:rPr>
                <w:rFonts w:ascii="David" w:cs="David" w:hint="eastAsia"/>
                <w:color w:val="000000"/>
                <w:sz w:val="24"/>
                <w:szCs w:val="24"/>
                <w:rtl/>
              </w:rPr>
              <w:t>בקרבנם</w:t>
            </w:r>
            <w:r w:rsidRPr="00F44C4A">
              <w:rPr>
                <w:rFonts w:ascii="David" w:cs="David"/>
                <w:color w:val="000000"/>
                <w:sz w:val="24"/>
                <w:szCs w:val="24"/>
                <w:rtl/>
              </w:rPr>
              <w:t xml:space="preserve"> </w:t>
            </w:r>
            <w:r w:rsidRPr="00F44C4A">
              <w:rPr>
                <w:rFonts w:ascii="David" w:cs="David" w:hint="eastAsia"/>
                <w:color w:val="000000"/>
                <w:sz w:val="24"/>
                <w:szCs w:val="24"/>
                <w:rtl/>
              </w:rPr>
              <w:t>עד</w:t>
            </w:r>
            <w:r w:rsidRPr="00F44C4A">
              <w:rPr>
                <w:rFonts w:ascii="David" w:cs="David"/>
                <w:color w:val="000000"/>
                <w:sz w:val="24"/>
                <w:szCs w:val="24"/>
                <w:rtl/>
              </w:rPr>
              <w:t xml:space="preserve"> </w:t>
            </w:r>
            <w:r w:rsidRPr="00F44C4A">
              <w:rPr>
                <w:rFonts w:ascii="David" w:cs="David" w:hint="eastAsia"/>
                <w:color w:val="000000"/>
                <w:sz w:val="24"/>
                <w:szCs w:val="24"/>
                <w:rtl/>
              </w:rPr>
              <w:t>שיעשו</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ויתודו</w:t>
            </w:r>
            <w:r w:rsidRPr="00F44C4A">
              <w:rPr>
                <w:rFonts w:ascii="David" w:cs="David"/>
                <w:color w:val="000000"/>
                <w:sz w:val="24"/>
                <w:szCs w:val="24"/>
                <w:rtl/>
              </w:rPr>
              <w:t xml:space="preserve"> </w:t>
            </w:r>
            <w:r w:rsidRPr="00F44C4A">
              <w:rPr>
                <w:rFonts w:ascii="David" w:cs="David" w:hint="eastAsia"/>
                <w:color w:val="000000"/>
                <w:sz w:val="24"/>
                <w:szCs w:val="24"/>
                <w:rtl/>
              </w:rPr>
              <w:t>וידוי</w:t>
            </w:r>
            <w:r w:rsidRPr="00F44C4A">
              <w:rPr>
                <w:rFonts w:ascii="David" w:cs="David"/>
                <w:color w:val="000000"/>
                <w:sz w:val="24"/>
                <w:szCs w:val="24"/>
                <w:rtl/>
              </w:rPr>
              <w:t xml:space="preserve"> </w:t>
            </w:r>
            <w:r w:rsidRPr="00F44C4A">
              <w:rPr>
                <w:rFonts w:ascii="David" w:cs="David" w:hint="eastAsia"/>
                <w:color w:val="000000"/>
                <w:sz w:val="24"/>
                <w:szCs w:val="24"/>
                <w:rtl/>
              </w:rPr>
              <w:t>דברים</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eastAsia"/>
                <w:color w:val="000000"/>
                <w:sz w:val="24"/>
                <w:szCs w:val="24"/>
                <w:rtl/>
              </w:rPr>
              <w:t>והתודה</w:t>
            </w:r>
            <w:r w:rsidRPr="00F44C4A">
              <w:rPr>
                <w:rFonts w:ascii="David" w:cs="David"/>
                <w:color w:val="000000"/>
                <w:sz w:val="24"/>
                <w:szCs w:val="24"/>
                <w:rtl/>
              </w:rPr>
              <w:t xml:space="preserve"> </w:t>
            </w:r>
            <w:r w:rsidRPr="00F44C4A">
              <w:rPr>
                <w:rFonts w:ascii="David" w:cs="David" w:hint="eastAsia"/>
                <w:color w:val="000000"/>
                <w:sz w:val="24"/>
                <w:szCs w:val="24"/>
                <w:rtl/>
              </w:rPr>
              <w:t>אשר</w:t>
            </w:r>
            <w:r w:rsidRPr="00F44C4A">
              <w:rPr>
                <w:rFonts w:ascii="David" w:cs="David"/>
                <w:color w:val="000000"/>
                <w:sz w:val="24"/>
                <w:szCs w:val="24"/>
                <w:rtl/>
              </w:rPr>
              <w:t xml:space="preserve"> </w:t>
            </w:r>
            <w:r w:rsidRPr="00F44C4A">
              <w:rPr>
                <w:rFonts w:ascii="David" w:cs="David" w:hint="eastAsia"/>
                <w:color w:val="000000"/>
                <w:sz w:val="24"/>
                <w:szCs w:val="24"/>
                <w:rtl/>
              </w:rPr>
              <w:t>חטא</w:t>
            </w:r>
            <w:r w:rsidRPr="00F44C4A">
              <w:rPr>
                <w:rFonts w:ascii="David" w:cs="David"/>
                <w:color w:val="000000"/>
                <w:sz w:val="24"/>
                <w:szCs w:val="24"/>
                <w:rtl/>
              </w:rPr>
              <w:t xml:space="preserve"> </w:t>
            </w:r>
            <w:r w:rsidRPr="00F44C4A">
              <w:rPr>
                <w:rFonts w:ascii="David" w:cs="David" w:hint="eastAsia"/>
                <w:color w:val="000000"/>
                <w:sz w:val="24"/>
                <w:szCs w:val="24"/>
                <w:rtl/>
              </w:rPr>
              <w:t>עליה</w:t>
            </w:r>
            <w:r w:rsidRPr="00F44C4A">
              <w:rPr>
                <w:rFonts w:ascii="David" w:cs="David"/>
                <w:color w:val="000000"/>
                <w:sz w:val="24"/>
                <w:szCs w:val="24"/>
                <w:rtl/>
              </w:rPr>
              <w:t xml:space="preserve">, </w:t>
            </w:r>
            <w:r w:rsidRPr="00F44C4A">
              <w:rPr>
                <w:rFonts w:ascii="David" w:cs="David" w:hint="eastAsia"/>
                <w:color w:val="000000"/>
                <w:sz w:val="24"/>
                <w:szCs w:val="24"/>
                <w:rtl/>
              </w:rPr>
              <w:t>וכן</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מחוייבי</w:t>
            </w:r>
            <w:r w:rsidRPr="00F44C4A">
              <w:rPr>
                <w:rFonts w:ascii="David" w:cs="David"/>
                <w:color w:val="000000"/>
                <w:sz w:val="24"/>
                <w:szCs w:val="24"/>
                <w:rtl/>
              </w:rPr>
              <w:t xml:space="preserve"> </w:t>
            </w:r>
            <w:r w:rsidRPr="00F44C4A">
              <w:rPr>
                <w:rFonts w:ascii="David" w:cs="David" w:hint="eastAsia"/>
                <w:color w:val="000000"/>
                <w:sz w:val="24"/>
                <w:szCs w:val="24"/>
                <w:rtl/>
              </w:rPr>
              <w:t>מיתות</w:t>
            </w:r>
            <w:r w:rsidRPr="00F44C4A">
              <w:rPr>
                <w:rFonts w:ascii="David" w:cs="David"/>
                <w:color w:val="000000"/>
                <w:sz w:val="24"/>
                <w:szCs w:val="24"/>
                <w:rtl/>
              </w:rPr>
              <w:t xml:space="preserve"> </w:t>
            </w:r>
            <w:r w:rsidRPr="00F44C4A">
              <w:rPr>
                <w:rFonts w:ascii="David" w:cs="David" w:hint="eastAsia"/>
                <w:color w:val="000000"/>
                <w:sz w:val="24"/>
                <w:szCs w:val="24"/>
                <w:rtl/>
              </w:rPr>
              <w:t>בית</w:t>
            </w:r>
            <w:r w:rsidRPr="00F44C4A">
              <w:rPr>
                <w:rFonts w:ascii="David" w:cs="David"/>
                <w:color w:val="000000"/>
                <w:sz w:val="24"/>
                <w:szCs w:val="24"/>
                <w:rtl/>
              </w:rPr>
              <w:t xml:space="preserve"> </w:t>
            </w:r>
            <w:r w:rsidRPr="00F44C4A">
              <w:rPr>
                <w:rFonts w:ascii="David" w:cs="David" w:hint="eastAsia"/>
                <w:color w:val="000000"/>
                <w:sz w:val="24"/>
                <w:szCs w:val="24"/>
                <w:rtl/>
              </w:rPr>
              <w:t>דין</w:t>
            </w:r>
            <w:r w:rsidRPr="00F44C4A">
              <w:rPr>
                <w:rFonts w:ascii="David" w:cs="David"/>
                <w:color w:val="000000"/>
                <w:sz w:val="24"/>
                <w:szCs w:val="24"/>
                <w:rtl/>
              </w:rPr>
              <w:t xml:space="preserve"> </w:t>
            </w:r>
            <w:r w:rsidRPr="00F44C4A">
              <w:rPr>
                <w:rFonts w:ascii="David" w:cs="David" w:hint="eastAsia"/>
                <w:color w:val="000000"/>
                <w:sz w:val="24"/>
                <w:szCs w:val="24"/>
                <w:rtl/>
              </w:rPr>
              <w:t>ומחוייבי</w:t>
            </w:r>
            <w:r w:rsidRPr="00F44C4A">
              <w:rPr>
                <w:rFonts w:ascii="David" w:cs="David"/>
                <w:color w:val="000000"/>
                <w:sz w:val="24"/>
                <w:szCs w:val="24"/>
                <w:rtl/>
              </w:rPr>
              <w:t xml:space="preserve"> </w:t>
            </w:r>
            <w:r w:rsidRPr="00F44C4A">
              <w:rPr>
                <w:rFonts w:ascii="David" w:cs="David" w:hint="eastAsia"/>
                <w:color w:val="000000"/>
                <w:sz w:val="24"/>
                <w:szCs w:val="24"/>
                <w:rtl/>
              </w:rPr>
              <w:t>מלקות</w:t>
            </w:r>
            <w:r w:rsidRPr="00F44C4A">
              <w:rPr>
                <w:rFonts w:ascii="David" w:cs="David"/>
                <w:color w:val="000000"/>
                <w:sz w:val="24"/>
                <w:szCs w:val="24"/>
                <w:rtl/>
              </w:rPr>
              <w:t xml:space="preserve"> </w:t>
            </w:r>
            <w:r w:rsidRPr="00F44C4A">
              <w:rPr>
                <w:rFonts w:ascii="David" w:cs="David" w:hint="eastAsia"/>
                <w:color w:val="000000"/>
                <w:sz w:val="24"/>
                <w:szCs w:val="24"/>
                <w:rtl/>
              </w:rPr>
              <w:t>אין</w:t>
            </w:r>
            <w:r w:rsidRPr="00F44C4A">
              <w:rPr>
                <w:rFonts w:ascii="David" w:cs="David"/>
                <w:color w:val="000000"/>
                <w:sz w:val="24"/>
                <w:szCs w:val="24"/>
                <w:rtl/>
              </w:rPr>
              <w:t xml:space="preserve"> </w:t>
            </w:r>
            <w:r w:rsidRPr="00F44C4A">
              <w:rPr>
                <w:rFonts w:ascii="David" w:cs="David" w:hint="eastAsia"/>
                <w:color w:val="000000"/>
                <w:sz w:val="24"/>
                <w:szCs w:val="24"/>
                <w:rtl/>
              </w:rPr>
              <w:t>מתכפר</w:t>
            </w:r>
            <w:r w:rsidRPr="00F44C4A">
              <w:rPr>
                <w:rFonts w:ascii="David" w:cs="David"/>
                <w:color w:val="000000"/>
                <w:sz w:val="24"/>
                <w:szCs w:val="24"/>
                <w:rtl/>
              </w:rPr>
              <w:t xml:space="preserve"> </w:t>
            </w:r>
            <w:r w:rsidRPr="00F44C4A">
              <w:rPr>
                <w:rFonts w:ascii="David" w:cs="David" w:hint="eastAsia"/>
                <w:color w:val="000000"/>
                <w:sz w:val="24"/>
                <w:szCs w:val="24"/>
                <w:rtl/>
              </w:rPr>
              <w:t>להן</w:t>
            </w:r>
            <w:r w:rsidRPr="00F44C4A">
              <w:rPr>
                <w:rFonts w:ascii="David" w:cs="David"/>
                <w:color w:val="000000"/>
                <w:sz w:val="24"/>
                <w:szCs w:val="24"/>
                <w:rtl/>
              </w:rPr>
              <w:t xml:space="preserve"> </w:t>
            </w:r>
            <w:r w:rsidRPr="00F44C4A">
              <w:rPr>
                <w:rFonts w:ascii="David" w:cs="David" w:hint="eastAsia"/>
                <w:color w:val="000000"/>
                <w:sz w:val="24"/>
                <w:szCs w:val="24"/>
                <w:rtl/>
              </w:rPr>
              <w:t>במיתתן</w:t>
            </w:r>
            <w:r w:rsidRPr="00F44C4A">
              <w:rPr>
                <w:rFonts w:ascii="David" w:cs="David"/>
                <w:color w:val="000000"/>
                <w:sz w:val="24"/>
                <w:szCs w:val="24"/>
                <w:rtl/>
              </w:rPr>
              <w:t xml:space="preserve"> </w:t>
            </w:r>
            <w:r w:rsidRPr="00F44C4A">
              <w:rPr>
                <w:rFonts w:ascii="David" w:cs="David" w:hint="eastAsia"/>
                <w:color w:val="000000"/>
                <w:sz w:val="24"/>
                <w:szCs w:val="24"/>
                <w:rtl/>
              </w:rPr>
              <w:t>או</w:t>
            </w:r>
            <w:r w:rsidRPr="00F44C4A">
              <w:rPr>
                <w:rFonts w:ascii="David" w:cs="David"/>
                <w:color w:val="000000"/>
                <w:sz w:val="24"/>
                <w:szCs w:val="24"/>
                <w:rtl/>
              </w:rPr>
              <w:t xml:space="preserve"> </w:t>
            </w:r>
            <w:r w:rsidRPr="00F44C4A">
              <w:rPr>
                <w:rFonts w:ascii="David" w:cs="David" w:hint="eastAsia"/>
                <w:color w:val="000000"/>
                <w:sz w:val="24"/>
                <w:szCs w:val="24"/>
                <w:rtl/>
              </w:rPr>
              <w:t>בלקייתן</w:t>
            </w:r>
            <w:r w:rsidRPr="00F44C4A">
              <w:rPr>
                <w:rFonts w:ascii="David" w:cs="David"/>
                <w:color w:val="000000"/>
                <w:sz w:val="24"/>
                <w:szCs w:val="24"/>
                <w:rtl/>
              </w:rPr>
              <w:t xml:space="preserve"> </w:t>
            </w:r>
            <w:r w:rsidRPr="00F44C4A">
              <w:rPr>
                <w:rFonts w:ascii="David" w:cs="David" w:hint="eastAsia"/>
                <w:color w:val="000000"/>
                <w:sz w:val="24"/>
                <w:szCs w:val="24"/>
                <w:rtl/>
              </w:rPr>
              <w:t>עד</w:t>
            </w:r>
            <w:r w:rsidRPr="00F44C4A">
              <w:rPr>
                <w:rFonts w:ascii="David" w:cs="David"/>
                <w:color w:val="000000"/>
                <w:sz w:val="24"/>
                <w:szCs w:val="24"/>
                <w:rtl/>
              </w:rPr>
              <w:t xml:space="preserve"> </w:t>
            </w:r>
            <w:r w:rsidRPr="00F44C4A">
              <w:rPr>
                <w:rFonts w:ascii="David" w:cs="David" w:hint="eastAsia"/>
                <w:color w:val="000000"/>
                <w:sz w:val="24"/>
                <w:szCs w:val="24"/>
                <w:rtl/>
              </w:rPr>
              <w:t>שיעשו</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ויתודו</w:t>
            </w:r>
            <w:r w:rsidRPr="00F44C4A">
              <w:rPr>
                <w:rFonts w:ascii="David" w:cs="David"/>
                <w:color w:val="000000"/>
                <w:sz w:val="24"/>
                <w:szCs w:val="24"/>
                <w:rtl/>
              </w:rPr>
              <w:t xml:space="preserve">, </w:t>
            </w:r>
            <w:r w:rsidRPr="00F44C4A">
              <w:rPr>
                <w:rFonts w:ascii="David" w:cs="David" w:hint="eastAsia"/>
                <w:color w:val="000000"/>
                <w:sz w:val="24"/>
                <w:szCs w:val="24"/>
                <w:rtl/>
              </w:rPr>
              <w:t>וכן</w:t>
            </w:r>
            <w:r w:rsidRPr="00F44C4A">
              <w:rPr>
                <w:rFonts w:ascii="David" w:cs="David"/>
                <w:color w:val="000000"/>
                <w:sz w:val="24"/>
                <w:szCs w:val="24"/>
                <w:rtl/>
              </w:rPr>
              <w:t xml:space="preserve"> </w:t>
            </w:r>
            <w:r w:rsidRPr="00F44C4A">
              <w:rPr>
                <w:rFonts w:ascii="David" w:cs="David" w:hint="eastAsia"/>
                <w:color w:val="000000"/>
                <w:sz w:val="24"/>
                <w:szCs w:val="24"/>
                <w:rtl/>
              </w:rPr>
              <w:t>החובל</w:t>
            </w:r>
            <w:r w:rsidRPr="00F44C4A">
              <w:rPr>
                <w:rFonts w:ascii="David" w:cs="David"/>
                <w:color w:val="000000"/>
                <w:sz w:val="24"/>
                <w:szCs w:val="24"/>
                <w:rtl/>
              </w:rPr>
              <w:t xml:space="preserve"> </w:t>
            </w:r>
            <w:r w:rsidRPr="00F44C4A">
              <w:rPr>
                <w:rFonts w:ascii="David" w:cs="David" w:hint="eastAsia"/>
                <w:color w:val="000000"/>
                <w:sz w:val="24"/>
                <w:szCs w:val="24"/>
                <w:rtl/>
              </w:rPr>
              <w:t>בחבירו</w:t>
            </w:r>
            <w:r w:rsidRPr="00F44C4A">
              <w:rPr>
                <w:rFonts w:ascii="David" w:cs="David"/>
                <w:color w:val="000000"/>
                <w:sz w:val="24"/>
                <w:szCs w:val="24"/>
                <w:rtl/>
              </w:rPr>
              <w:t xml:space="preserve"> </w:t>
            </w:r>
            <w:r w:rsidRPr="00F44C4A">
              <w:rPr>
                <w:rFonts w:ascii="David" w:cs="David" w:hint="eastAsia"/>
                <w:color w:val="000000"/>
                <w:sz w:val="24"/>
                <w:szCs w:val="24"/>
                <w:rtl/>
              </w:rPr>
              <w:t>והמזיק</w:t>
            </w:r>
            <w:r w:rsidRPr="00F44C4A">
              <w:rPr>
                <w:rFonts w:ascii="David" w:cs="David"/>
                <w:color w:val="000000"/>
                <w:sz w:val="24"/>
                <w:szCs w:val="24"/>
                <w:rtl/>
              </w:rPr>
              <w:t xml:space="preserve"> </w:t>
            </w:r>
            <w:r w:rsidRPr="00F44C4A">
              <w:rPr>
                <w:rFonts w:ascii="David" w:cs="David" w:hint="eastAsia"/>
                <w:color w:val="000000"/>
                <w:sz w:val="24"/>
                <w:szCs w:val="24"/>
                <w:rtl/>
              </w:rPr>
              <w:t>ממונו</w:t>
            </w:r>
            <w:r w:rsidRPr="00F44C4A">
              <w:rPr>
                <w:rFonts w:ascii="David" w:cs="David"/>
                <w:color w:val="000000"/>
                <w:sz w:val="24"/>
                <w:szCs w:val="24"/>
                <w:rtl/>
              </w:rPr>
              <w:t xml:space="preserve"> </w:t>
            </w:r>
            <w:r w:rsidRPr="00F44C4A">
              <w:rPr>
                <w:rFonts w:ascii="David" w:cs="David" w:hint="eastAsia"/>
                <w:color w:val="000000"/>
                <w:sz w:val="24"/>
                <w:szCs w:val="24"/>
                <w:rtl/>
              </w:rPr>
              <w:t>אף</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פי</w:t>
            </w:r>
            <w:r w:rsidRPr="00F44C4A">
              <w:rPr>
                <w:rFonts w:ascii="David" w:cs="David"/>
                <w:color w:val="000000"/>
                <w:sz w:val="24"/>
                <w:szCs w:val="24"/>
                <w:rtl/>
              </w:rPr>
              <w:t xml:space="preserve"> </w:t>
            </w:r>
            <w:r w:rsidRPr="00F44C4A">
              <w:rPr>
                <w:rFonts w:ascii="David" w:cs="David" w:hint="eastAsia"/>
                <w:color w:val="000000"/>
                <w:sz w:val="24"/>
                <w:szCs w:val="24"/>
                <w:rtl/>
              </w:rPr>
              <w:t>ששילם</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מה</w:t>
            </w:r>
            <w:r w:rsidRPr="00F44C4A">
              <w:rPr>
                <w:rFonts w:ascii="David" w:cs="David"/>
                <w:color w:val="000000"/>
                <w:sz w:val="24"/>
                <w:szCs w:val="24"/>
                <w:rtl/>
              </w:rPr>
              <w:t xml:space="preserve"> </w:t>
            </w:r>
            <w:r w:rsidRPr="00F44C4A">
              <w:rPr>
                <w:rFonts w:ascii="David" w:cs="David" w:hint="eastAsia"/>
                <w:color w:val="000000"/>
                <w:sz w:val="24"/>
                <w:szCs w:val="24"/>
                <w:rtl/>
              </w:rPr>
              <w:t>שהוא</w:t>
            </w:r>
            <w:r w:rsidRPr="00F44C4A">
              <w:rPr>
                <w:rFonts w:ascii="David" w:cs="David"/>
                <w:color w:val="000000"/>
                <w:sz w:val="24"/>
                <w:szCs w:val="24"/>
                <w:rtl/>
              </w:rPr>
              <w:t xml:space="preserve"> </w:t>
            </w:r>
            <w:r w:rsidRPr="00F44C4A">
              <w:rPr>
                <w:rFonts w:ascii="David" w:cs="David" w:hint="eastAsia"/>
                <w:color w:val="000000"/>
                <w:sz w:val="24"/>
                <w:szCs w:val="24"/>
                <w:rtl/>
              </w:rPr>
              <w:t>חייב</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אינו</w:t>
            </w:r>
            <w:r w:rsidRPr="00F44C4A">
              <w:rPr>
                <w:rFonts w:ascii="David" w:cs="David"/>
                <w:color w:val="000000"/>
                <w:sz w:val="24"/>
                <w:szCs w:val="24"/>
                <w:rtl/>
              </w:rPr>
              <w:t xml:space="preserve"> </w:t>
            </w:r>
            <w:r w:rsidRPr="00F44C4A">
              <w:rPr>
                <w:rFonts w:ascii="David" w:cs="David" w:hint="eastAsia"/>
                <w:color w:val="000000"/>
                <w:sz w:val="24"/>
                <w:szCs w:val="24"/>
                <w:rtl/>
              </w:rPr>
              <w:t>מתכפר</w:t>
            </w:r>
            <w:r w:rsidRPr="00F44C4A">
              <w:rPr>
                <w:rFonts w:ascii="David" w:cs="David"/>
                <w:color w:val="000000"/>
                <w:sz w:val="24"/>
                <w:szCs w:val="24"/>
                <w:rtl/>
              </w:rPr>
              <w:t xml:space="preserve"> </w:t>
            </w:r>
            <w:r w:rsidRPr="00F44C4A">
              <w:rPr>
                <w:rFonts w:ascii="David" w:cs="David" w:hint="eastAsia"/>
                <w:color w:val="000000"/>
                <w:sz w:val="24"/>
                <w:szCs w:val="24"/>
                <w:rtl/>
              </w:rPr>
              <w:t>עד</w:t>
            </w:r>
            <w:r w:rsidRPr="00F44C4A">
              <w:rPr>
                <w:rFonts w:ascii="David" w:cs="David"/>
                <w:color w:val="000000"/>
                <w:sz w:val="24"/>
                <w:szCs w:val="24"/>
                <w:rtl/>
              </w:rPr>
              <w:t xml:space="preserve"> </w:t>
            </w:r>
            <w:r w:rsidRPr="00F44C4A">
              <w:rPr>
                <w:rFonts w:ascii="David" w:cs="David" w:hint="eastAsia"/>
                <w:color w:val="000000"/>
                <w:sz w:val="24"/>
                <w:szCs w:val="24"/>
                <w:rtl/>
              </w:rPr>
              <w:t>שיתודה</w:t>
            </w:r>
            <w:r w:rsidRPr="00F44C4A">
              <w:rPr>
                <w:rFonts w:ascii="David" w:cs="David"/>
                <w:color w:val="000000"/>
                <w:sz w:val="24"/>
                <w:szCs w:val="24"/>
                <w:rtl/>
              </w:rPr>
              <w:t xml:space="preserve"> </w:t>
            </w:r>
            <w:r w:rsidRPr="00F44C4A">
              <w:rPr>
                <w:rFonts w:ascii="David" w:cs="David" w:hint="eastAsia"/>
                <w:color w:val="000000"/>
                <w:sz w:val="24"/>
                <w:szCs w:val="24"/>
                <w:rtl/>
              </w:rPr>
              <w:t>וישוב</w:t>
            </w:r>
            <w:r w:rsidRPr="00F44C4A">
              <w:rPr>
                <w:rFonts w:ascii="David" w:cs="David"/>
                <w:color w:val="000000"/>
                <w:sz w:val="24"/>
                <w:szCs w:val="24"/>
                <w:rtl/>
              </w:rPr>
              <w:t xml:space="preserve"> </w:t>
            </w:r>
            <w:r w:rsidRPr="00F44C4A">
              <w:rPr>
                <w:rFonts w:ascii="David" w:cs="David" w:hint="eastAsia"/>
                <w:color w:val="000000"/>
                <w:sz w:val="24"/>
                <w:szCs w:val="24"/>
                <w:rtl/>
              </w:rPr>
              <w:t>מלעשות</w:t>
            </w:r>
            <w:r w:rsidRPr="00F44C4A">
              <w:rPr>
                <w:rFonts w:ascii="David" w:cs="David"/>
                <w:color w:val="000000"/>
                <w:sz w:val="24"/>
                <w:szCs w:val="24"/>
                <w:rtl/>
              </w:rPr>
              <w:t xml:space="preserve"> </w:t>
            </w:r>
            <w:r w:rsidRPr="00F44C4A">
              <w:rPr>
                <w:rFonts w:ascii="David" w:cs="David" w:hint="eastAsia"/>
                <w:color w:val="000000"/>
                <w:sz w:val="24"/>
                <w:szCs w:val="24"/>
                <w:rtl/>
              </w:rPr>
              <w:t>כזה</w:t>
            </w:r>
            <w:r w:rsidRPr="00F44C4A">
              <w:rPr>
                <w:rFonts w:ascii="David" w:cs="David"/>
                <w:color w:val="000000"/>
                <w:sz w:val="24"/>
                <w:szCs w:val="24"/>
                <w:rtl/>
              </w:rPr>
              <w:t xml:space="preserve"> </w:t>
            </w:r>
            <w:r w:rsidRPr="00F44C4A">
              <w:rPr>
                <w:rFonts w:ascii="David" w:cs="David" w:hint="eastAsia"/>
                <w:color w:val="000000"/>
                <w:sz w:val="24"/>
                <w:szCs w:val="24"/>
                <w:rtl/>
              </w:rPr>
              <w:t>לעולם</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eastAsia"/>
                <w:color w:val="000000"/>
                <w:sz w:val="24"/>
                <w:szCs w:val="24"/>
                <w:rtl/>
              </w:rPr>
              <w:t>מכל</w:t>
            </w:r>
            <w:r w:rsidRPr="00F44C4A">
              <w:rPr>
                <w:rFonts w:ascii="David" w:cs="David"/>
                <w:color w:val="000000"/>
                <w:sz w:val="24"/>
                <w:szCs w:val="24"/>
                <w:rtl/>
              </w:rPr>
              <w:t xml:space="preserve"> </w:t>
            </w:r>
            <w:r w:rsidRPr="00F44C4A">
              <w:rPr>
                <w:rFonts w:ascii="David" w:cs="David" w:hint="eastAsia"/>
                <w:color w:val="000000"/>
                <w:sz w:val="24"/>
                <w:szCs w:val="24"/>
                <w:rtl/>
              </w:rPr>
              <w:t>חטאות</w:t>
            </w:r>
            <w:r w:rsidRPr="00F44C4A">
              <w:rPr>
                <w:rFonts w:ascii="David" w:cs="David"/>
                <w:color w:val="000000"/>
                <w:sz w:val="24"/>
                <w:szCs w:val="24"/>
                <w:rtl/>
              </w:rPr>
              <w:t xml:space="preserve"> </w:t>
            </w:r>
            <w:r w:rsidRPr="00F44C4A">
              <w:rPr>
                <w:rFonts w:ascii="David" w:cs="David" w:hint="eastAsia"/>
                <w:color w:val="000000"/>
                <w:sz w:val="24"/>
                <w:szCs w:val="24"/>
                <w:rtl/>
              </w:rPr>
              <w:t>האדם</w:t>
            </w:r>
            <w:r w:rsidRPr="00F44C4A">
              <w:rPr>
                <w:rFonts w:ascii="David" w:cs="David"/>
                <w:color w:val="000000"/>
                <w:sz w:val="24"/>
                <w:szCs w:val="24"/>
                <w:rtl/>
              </w:rPr>
              <w:t xml:space="preserve">. </w:t>
            </w:r>
            <w:r w:rsidR="00CE202A">
              <w:rPr>
                <w:rFonts w:ascii="David" w:cs="David" w:hint="cs"/>
                <w:color w:val="000000"/>
                <w:sz w:val="24"/>
                <w:szCs w:val="24"/>
                <w:rtl/>
              </w:rPr>
              <w:t xml:space="preserve"> </w:t>
            </w:r>
            <w:r w:rsidRPr="00F44C4A">
              <w:rPr>
                <w:rFonts w:ascii="David" w:cs="David" w:hint="eastAsia"/>
                <w:b/>
                <w:bCs/>
                <w:color w:val="000000"/>
                <w:sz w:val="24"/>
                <w:szCs w:val="24"/>
                <w:rtl/>
              </w:rPr>
              <w:t>הלכה</w:t>
            </w:r>
            <w:r w:rsidRPr="00F44C4A">
              <w:rPr>
                <w:rFonts w:ascii="David" w:cs="David"/>
                <w:b/>
                <w:bCs/>
                <w:color w:val="000000"/>
                <w:sz w:val="24"/>
                <w:szCs w:val="24"/>
                <w:rtl/>
              </w:rPr>
              <w:t xml:space="preserve"> </w:t>
            </w:r>
            <w:r w:rsidRPr="00F44C4A">
              <w:rPr>
                <w:rFonts w:ascii="David" w:cs="David" w:hint="eastAsia"/>
                <w:b/>
                <w:bCs/>
                <w:color w:val="000000"/>
                <w:sz w:val="24"/>
                <w:szCs w:val="24"/>
                <w:rtl/>
              </w:rPr>
              <w:t>ב</w:t>
            </w:r>
            <w:r w:rsidRPr="00F44C4A">
              <w:rPr>
                <w:rFonts w:ascii="David" w:cs="David" w:hint="cs"/>
                <w:b/>
                <w:bCs/>
                <w:color w:val="000000"/>
                <w:sz w:val="24"/>
                <w:szCs w:val="24"/>
                <w:rtl/>
              </w:rPr>
              <w:t xml:space="preserve"> - </w:t>
            </w:r>
            <w:r w:rsidRPr="00F44C4A">
              <w:rPr>
                <w:rFonts w:ascii="David" w:cs="David" w:hint="eastAsia"/>
                <w:color w:val="000000"/>
                <w:sz w:val="24"/>
                <w:szCs w:val="24"/>
                <w:rtl/>
              </w:rPr>
              <w:t>שעיר</w:t>
            </w:r>
            <w:r w:rsidRPr="00F44C4A">
              <w:rPr>
                <w:rFonts w:ascii="David" w:cs="David"/>
                <w:color w:val="000000"/>
                <w:sz w:val="24"/>
                <w:szCs w:val="24"/>
                <w:rtl/>
              </w:rPr>
              <w:t xml:space="preserve"> </w:t>
            </w:r>
            <w:r w:rsidRPr="00F44C4A">
              <w:rPr>
                <w:rFonts w:ascii="David" w:cs="David" w:hint="eastAsia"/>
                <w:color w:val="000000"/>
                <w:sz w:val="24"/>
                <w:szCs w:val="24"/>
                <w:rtl/>
              </w:rPr>
              <w:t>המשתלח</w:t>
            </w:r>
            <w:r w:rsidRPr="00F44C4A">
              <w:rPr>
                <w:rFonts w:ascii="David" w:cs="David"/>
                <w:color w:val="000000"/>
                <w:sz w:val="24"/>
                <w:szCs w:val="24"/>
                <w:rtl/>
              </w:rPr>
              <w:t xml:space="preserve"> </w:t>
            </w:r>
            <w:r w:rsidRPr="00F44C4A">
              <w:rPr>
                <w:rFonts w:ascii="David" w:cs="David" w:hint="eastAsia"/>
                <w:color w:val="000000"/>
                <w:sz w:val="24"/>
                <w:szCs w:val="24"/>
                <w:rtl/>
              </w:rPr>
              <w:t>לפי</w:t>
            </w:r>
            <w:r w:rsidRPr="00F44C4A">
              <w:rPr>
                <w:rFonts w:ascii="David" w:cs="David"/>
                <w:color w:val="000000"/>
                <w:sz w:val="24"/>
                <w:szCs w:val="24"/>
                <w:rtl/>
              </w:rPr>
              <w:t xml:space="preserve"> </w:t>
            </w:r>
            <w:r w:rsidRPr="00F44C4A">
              <w:rPr>
                <w:rFonts w:ascii="David" w:cs="David" w:hint="eastAsia"/>
                <w:color w:val="000000"/>
                <w:sz w:val="24"/>
                <w:szCs w:val="24"/>
                <w:rtl/>
              </w:rPr>
              <w:t>שהוא</w:t>
            </w:r>
            <w:r w:rsidRPr="00F44C4A">
              <w:rPr>
                <w:rFonts w:ascii="David" w:cs="David"/>
                <w:color w:val="000000"/>
                <w:sz w:val="24"/>
                <w:szCs w:val="24"/>
                <w:rtl/>
              </w:rPr>
              <w:t xml:space="preserve"> </w:t>
            </w:r>
            <w:r w:rsidRPr="00F44C4A">
              <w:rPr>
                <w:rFonts w:ascii="David" w:cs="David" w:hint="eastAsia"/>
                <w:color w:val="000000"/>
                <w:sz w:val="24"/>
                <w:szCs w:val="24"/>
                <w:rtl/>
              </w:rPr>
              <w:t>כפרה</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ישראל</w:t>
            </w:r>
            <w:r w:rsidRPr="00F44C4A">
              <w:rPr>
                <w:rFonts w:ascii="David" w:cs="David"/>
                <w:color w:val="000000"/>
                <w:sz w:val="24"/>
                <w:szCs w:val="24"/>
                <w:rtl/>
              </w:rPr>
              <w:t xml:space="preserve"> </w:t>
            </w:r>
            <w:r w:rsidRPr="00F44C4A">
              <w:rPr>
                <w:rFonts w:ascii="David" w:cs="David" w:hint="eastAsia"/>
                <w:color w:val="000000"/>
                <w:sz w:val="24"/>
                <w:szCs w:val="24"/>
                <w:rtl/>
              </w:rPr>
              <w:t>כהן</w:t>
            </w:r>
            <w:r w:rsidRPr="00F44C4A">
              <w:rPr>
                <w:rFonts w:ascii="David" w:cs="David"/>
                <w:color w:val="000000"/>
                <w:sz w:val="24"/>
                <w:szCs w:val="24"/>
                <w:rtl/>
              </w:rPr>
              <w:t xml:space="preserve"> </w:t>
            </w:r>
            <w:r w:rsidRPr="00F44C4A">
              <w:rPr>
                <w:rFonts w:ascii="David" w:cs="David" w:hint="eastAsia"/>
                <w:color w:val="000000"/>
                <w:sz w:val="24"/>
                <w:szCs w:val="24"/>
                <w:rtl/>
              </w:rPr>
              <w:t>גדול</w:t>
            </w:r>
            <w:r w:rsidRPr="00F44C4A">
              <w:rPr>
                <w:rFonts w:ascii="David" w:cs="David"/>
                <w:color w:val="000000"/>
                <w:sz w:val="24"/>
                <w:szCs w:val="24"/>
                <w:rtl/>
              </w:rPr>
              <w:t xml:space="preserve"> </w:t>
            </w:r>
            <w:r w:rsidRPr="00F44C4A">
              <w:rPr>
                <w:rFonts w:ascii="David" w:cs="David" w:hint="eastAsia"/>
                <w:color w:val="000000"/>
                <w:sz w:val="24"/>
                <w:szCs w:val="24"/>
                <w:rtl/>
              </w:rPr>
              <w:t>מתודה</w:t>
            </w:r>
            <w:r w:rsidRPr="00F44C4A">
              <w:rPr>
                <w:rFonts w:ascii="David" w:cs="David"/>
                <w:color w:val="000000"/>
                <w:sz w:val="24"/>
                <w:szCs w:val="24"/>
                <w:rtl/>
              </w:rPr>
              <w:t xml:space="preserve"> </w:t>
            </w:r>
            <w:r w:rsidRPr="00F44C4A">
              <w:rPr>
                <w:rFonts w:ascii="David" w:cs="David" w:hint="eastAsia"/>
                <w:color w:val="000000"/>
                <w:sz w:val="24"/>
                <w:szCs w:val="24"/>
                <w:rtl/>
              </w:rPr>
              <w:t>עליו</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לשון</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ישראל</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eastAsia"/>
                <w:color w:val="000000"/>
                <w:sz w:val="24"/>
                <w:szCs w:val="24"/>
                <w:rtl/>
              </w:rPr>
              <w:t>והתודה</w:t>
            </w:r>
            <w:r w:rsidRPr="00F44C4A">
              <w:rPr>
                <w:rFonts w:ascii="David" w:cs="David"/>
                <w:color w:val="000000"/>
                <w:sz w:val="24"/>
                <w:szCs w:val="24"/>
                <w:rtl/>
              </w:rPr>
              <w:t xml:space="preserve"> </w:t>
            </w:r>
            <w:r w:rsidRPr="00F44C4A">
              <w:rPr>
                <w:rFonts w:ascii="David" w:cs="David" w:hint="eastAsia"/>
                <w:color w:val="000000"/>
                <w:sz w:val="24"/>
                <w:szCs w:val="24"/>
                <w:rtl/>
              </w:rPr>
              <w:t>עליו</w:t>
            </w:r>
            <w:r w:rsidRPr="00F44C4A">
              <w:rPr>
                <w:rFonts w:ascii="David" w:cs="David"/>
                <w:color w:val="000000"/>
                <w:sz w:val="24"/>
                <w:szCs w:val="24"/>
                <w:rtl/>
              </w:rPr>
              <w:t xml:space="preserve"> </w:t>
            </w:r>
            <w:r w:rsidRPr="00F44C4A">
              <w:rPr>
                <w:rFonts w:ascii="David" w:cs="David" w:hint="eastAsia"/>
                <w:color w:val="000000"/>
                <w:sz w:val="24"/>
                <w:szCs w:val="24"/>
                <w:rtl/>
              </w:rPr>
              <w:t>את</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עונות</w:t>
            </w:r>
            <w:r w:rsidRPr="00F44C4A">
              <w:rPr>
                <w:rFonts w:ascii="David" w:cs="David"/>
                <w:color w:val="000000"/>
                <w:sz w:val="24"/>
                <w:szCs w:val="24"/>
                <w:rtl/>
              </w:rPr>
              <w:t xml:space="preserve"> </w:t>
            </w:r>
            <w:r w:rsidRPr="00F44C4A">
              <w:rPr>
                <w:rFonts w:ascii="David" w:cs="David" w:hint="eastAsia"/>
                <w:color w:val="000000"/>
                <w:sz w:val="24"/>
                <w:szCs w:val="24"/>
                <w:rtl/>
              </w:rPr>
              <w:t>בני</w:t>
            </w:r>
            <w:r w:rsidRPr="00F44C4A">
              <w:rPr>
                <w:rFonts w:ascii="David" w:cs="David"/>
                <w:color w:val="000000"/>
                <w:sz w:val="24"/>
                <w:szCs w:val="24"/>
                <w:rtl/>
              </w:rPr>
              <w:t xml:space="preserve"> </w:t>
            </w:r>
            <w:r w:rsidRPr="00F44C4A">
              <w:rPr>
                <w:rFonts w:ascii="David" w:cs="David" w:hint="eastAsia"/>
                <w:color w:val="000000"/>
                <w:sz w:val="24"/>
                <w:szCs w:val="24"/>
                <w:rtl/>
              </w:rPr>
              <w:t>ישראל</w:t>
            </w:r>
            <w:r w:rsidRPr="00F44C4A">
              <w:rPr>
                <w:rFonts w:ascii="David" w:cs="David"/>
                <w:color w:val="000000"/>
                <w:sz w:val="24"/>
                <w:szCs w:val="24"/>
                <w:rtl/>
              </w:rPr>
              <w:t xml:space="preserve">, </w:t>
            </w:r>
            <w:r w:rsidRPr="00F44C4A">
              <w:rPr>
                <w:rFonts w:ascii="David" w:cs="David" w:hint="eastAsia"/>
                <w:color w:val="000000"/>
                <w:sz w:val="24"/>
                <w:szCs w:val="24"/>
                <w:rtl/>
              </w:rPr>
              <w:t>שעיר</w:t>
            </w:r>
            <w:r w:rsidRPr="00F44C4A">
              <w:rPr>
                <w:rFonts w:ascii="David" w:cs="David"/>
                <w:color w:val="000000"/>
                <w:sz w:val="24"/>
                <w:szCs w:val="24"/>
                <w:rtl/>
              </w:rPr>
              <w:t xml:space="preserve"> </w:t>
            </w:r>
            <w:r w:rsidRPr="00F44C4A">
              <w:rPr>
                <w:rFonts w:ascii="David" w:cs="David" w:hint="eastAsia"/>
                <w:color w:val="000000"/>
                <w:sz w:val="24"/>
                <w:szCs w:val="24"/>
                <w:rtl/>
              </w:rPr>
              <w:t>המשתלח</w:t>
            </w:r>
            <w:r w:rsidRPr="00F44C4A">
              <w:rPr>
                <w:rFonts w:ascii="David" w:cs="David"/>
                <w:color w:val="000000"/>
                <w:sz w:val="24"/>
                <w:szCs w:val="24"/>
                <w:rtl/>
              </w:rPr>
              <w:t xml:space="preserve"> </w:t>
            </w:r>
            <w:r w:rsidRPr="00F44C4A">
              <w:rPr>
                <w:rFonts w:ascii="David" w:cs="David" w:hint="eastAsia"/>
                <w:color w:val="000000"/>
                <w:sz w:val="24"/>
                <w:szCs w:val="24"/>
                <w:rtl/>
              </w:rPr>
              <w:t>מכפר</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עבירות</w:t>
            </w:r>
            <w:r w:rsidRPr="00F44C4A">
              <w:rPr>
                <w:rFonts w:ascii="David" w:cs="David"/>
                <w:color w:val="000000"/>
                <w:sz w:val="24"/>
                <w:szCs w:val="24"/>
                <w:rtl/>
              </w:rPr>
              <w:t xml:space="preserve"> </w:t>
            </w:r>
            <w:r w:rsidRPr="00F44C4A">
              <w:rPr>
                <w:rFonts w:ascii="David" w:cs="David" w:hint="eastAsia"/>
                <w:color w:val="000000"/>
                <w:sz w:val="24"/>
                <w:szCs w:val="24"/>
                <w:rtl/>
              </w:rPr>
              <w:t>שבתורה</w:t>
            </w:r>
            <w:r w:rsidRPr="00F44C4A">
              <w:rPr>
                <w:rFonts w:ascii="David" w:cs="David"/>
                <w:color w:val="000000"/>
                <w:sz w:val="24"/>
                <w:szCs w:val="24"/>
                <w:rtl/>
              </w:rPr>
              <w:t xml:space="preserve"> </w:t>
            </w:r>
            <w:r w:rsidRPr="00F44C4A">
              <w:rPr>
                <w:rFonts w:ascii="David" w:cs="David" w:hint="eastAsia"/>
                <w:color w:val="000000"/>
                <w:sz w:val="24"/>
                <w:szCs w:val="24"/>
                <w:rtl/>
              </w:rPr>
              <w:t>הקלות</w:t>
            </w:r>
            <w:r w:rsidRPr="00F44C4A">
              <w:rPr>
                <w:rFonts w:ascii="David" w:cs="David"/>
                <w:color w:val="000000"/>
                <w:sz w:val="24"/>
                <w:szCs w:val="24"/>
                <w:rtl/>
              </w:rPr>
              <w:t xml:space="preserve"> </w:t>
            </w:r>
            <w:r w:rsidRPr="00F44C4A">
              <w:rPr>
                <w:rFonts w:ascii="David" w:cs="David" w:hint="eastAsia"/>
                <w:color w:val="000000"/>
                <w:sz w:val="24"/>
                <w:szCs w:val="24"/>
                <w:rtl/>
              </w:rPr>
              <w:t>והחמורות</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שעבר</w:t>
            </w:r>
            <w:r w:rsidRPr="00F44C4A">
              <w:rPr>
                <w:rFonts w:ascii="David" w:cs="David"/>
                <w:color w:val="000000"/>
                <w:sz w:val="24"/>
                <w:szCs w:val="24"/>
                <w:rtl/>
              </w:rPr>
              <w:t xml:space="preserve"> </w:t>
            </w:r>
            <w:r w:rsidRPr="00F44C4A">
              <w:rPr>
                <w:rFonts w:ascii="David" w:cs="David" w:hint="eastAsia"/>
                <w:color w:val="000000"/>
                <w:sz w:val="24"/>
                <w:szCs w:val="24"/>
                <w:rtl/>
              </w:rPr>
              <w:t>בזדון</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שעבר</w:t>
            </w:r>
            <w:r w:rsidRPr="00F44C4A">
              <w:rPr>
                <w:rFonts w:ascii="David" w:cs="David"/>
                <w:color w:val="000000"/>
                <w:sz w:val="24"/>
                <w:szCs w:val="24"/>
                <w:rtl/>
              </w:rPr>
              <w:t xml:space="preserve"> </w:t>
            </w:r>
            <w:r w:rsidRPr="00F44C4A">
              <w:rPr>
                <w:rFonts w:ascii="David" w:cs="David" w:hint="eastAsia"/>
                <w:color w:val="000000"/>
                <w:sz w:val="24"/>
                <w:szCs w:val="24"/>
                <w:rtl/>
              </w:rPr>
              <w:t>בשגגה</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שהודע</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בין</w:t>
            </w:r>
            <w:r w:rsidRPr="00F44C4A">
              <w:rPr>
                <w:rFonts w:ascii="David" w:cs="David"/>
                <w:color w:val="000000"/>
                <w:sz w:val="24"/>
                <w:szCs w:val="24"/>
                <w:rtl/>
              </w:rPr>
              <w:t xml:space="preserve"> </w:t>
            </w:r>
            <w:r w:rsidRPr="00F44C4A">
              <w:rPr>
                <w:rFonts w:ascii="David" w:cs="David" w:hint="eastAsia"/>
                <w:color w:val="000000"/>
                <w:sz w:val="24"/>
                <w:szCs w:val="24"/>
                <w:rtl/>
              </w:rPr>
              <w:t>שלא</w:t>
            </w:r>
            <w:r w:rsidRPr="00F44C4A">
              <w:rPr>
                <w:rFonts w:ascii="David" w:cs="David"/>
                <w:color w:val="000000"/>
                <w:sz w:val="24"/>
                <w:szCs w:val="24"/>
                <w:rtl/>
              </w:rPr>
              <w:t xml:space="preserve"> </w:t>
            </w:r>
            <w:r w:rsidRPr="00F44C4A">
              <w:rPr>
                <w:rFonts w:ascii="David" w:cs="David" w:hint="eastAsia"/>
                <w:color w:val="000000"/>
                <w:sz w:val="24"/>
                <w:szCs w:val="24"/>
                <w:rtl/>
              </w:rPr>
              <w:t>הודע</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הכל</w:t>
            </w:r>
            <w:r w:rsidRPr="00F44C4A">
              <w:rPr>
                <w:rFonts w:ascii="David" w:cs="David"/>
                <w:color w:val="000000"/>
                <w:sz w:val="24"/>
                <w:szCs w:val="24"/>
                <w:rtl/>
              </w:rPr>
              <w:t xml:space="preserve"> </w:t>
            </w:r>
            <w:r w:rsidRPr="00F44C4A">
              <w:rPr>
                <w:rFonts w:ascii="David" w:cs="David" w:hint="eastAsia"/>
                <w:color w:val="000000"/>
                <w:sz w:val="24"/>
                <w:szCs w:val="24"/>
                <w:rtl/>
              </w:rPr>
              <w:t>מתכפר</w:t>
            </w:r>
            <w:r w:rsidRPr="00F44C4A">
              <w:rPr>
                <w:rFonts w:ascii="David" w:cs="David"/>
                <w:color w:val="000000"/>
                <w:sz w:val="24"/>
                <w:szCs w:val="24"/>
                <w:rtl/>
              </w:rPr>
              <w:t xml:space="preserve"> </w:t>
            </w:r>
            <w:r w:rsidRPr="00F44C4A">
              <w:rPr>
                <w:rFonts w:ascii="David" w:cs="David" w:hint="eastAsia"/>
                <w:color w:val="000000"/>
                <w:sz w:val="24"/>
                <w:szCs w:val="24"/>
                <w:rtl/>
              </w:rPr>
              <w:t>בשעיר</w:t>
            </w:r>
            <w:r w:rsidRPr="00F44C4A">
              <w:rPr>
                <w:rFonts w:ascii="David" w:cs="David"/>
                <w:color w:val="000000"/>
                <w:sz w:val="24"/>
                <w:szCs w:val="24"/>
                <w:rtl/>
              </w:rPr>
              <w:t xml:space="preserve"> </w:t>
            </w:r>
            <w:r w:rsidRPr="00F44C4A">
              <w:rPr>
                <w:rFonts w:ascii="David" w:cs="David" w:hint="eastAsia"/>
                <w:color w:val="000000"/>
                <w:sz w:val="24"/>
                <w:szCs w:val="24"/>
                <w:rtl/>
              </w:rPr>
              <w:t>המשתלח</w:t>
            </w:r>
            <w:r w:rsidRPr="00F44C4A">
              <w:rPr>
                <w:rFonts w:ascii="David" w:cs="David"/>
                <w:color w:val="000000"/>
                <w:sz w:val="24"/>
                <w:szCs w:val="24"/>
                <w:rtl/>
              </w:rPr>
              <w:t xml:space="preserve">, </w:t>
            </w:r>
            <w:r w:rsidRPr="00F44C4A">
              <w:rPr>
                <w:rFonts w:ascii="David" w:cs="David" w:hint="eastAsia"/>
                <w:color w:val="000000"/>
                <w:sz w:val="24"/>
                <w:szCs w:val="24"/>
                <w:rtl/>
              </w:rPr>
              <w:t>והוא</w:t>
            </w:r>
            <w:r w:rsidRPr="00F44C4A">
              <w:rPr>
                <w:rFonts w:ascii="David" w:cs="David"/>
                <w:color w:val="000000"/>
                <w:sz w:val="24"/>
                <w:szCs w:val="24"/>
                <w:rtl/>
              </w:rPr>
              <w:t xml:space="preserve"> </w:t>
            </w:r>
            <w:r w:rsidRPr="00F44C4A">
              <w:rPr>
                <w:rFonts w:ascii="David" w:cs="David" w:hint="eastAsia"/>
                <w:color w:val="000000"/>
                <w:sz w:val="24"/>
                <w:szCs w:val="24"/>
                <w:rtl/>
              </w:rPr>
              <w:t>שעשה</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אבל</w:t>
            </w:r>
            <w:r w:rsidRPr="00F44C4A">
              <w:rPr>
                <w:rFonts w:ascii="David" w:cs="David"/>
                <w:color w:val="000000"/>
                <w:sz w:val="24"/>
                <w:szCs w:val="24"/>
                <w:rtl/>
              </w:rPr>
              <w:t xml:space="preserve"> </w:t>
            </w:r>
            <w:r w:rsidRPr="00F44C4A">
              <w:rPr>
                <w:rFonts w:ascii="David" w:cs="David" w:hint="eastAsia"/>
                <w:color w:val="000000"/>
                <w:sz w:val="24"/>
                <w:szCs w:val="24"/>
                <w:rtl/>
              </w:rPr>
              <w:t>אם</w:t>
            </w:r>
            <w:r w:rsidRPr="00F44C4A">
              <w:rPr>
                <w:rFonts w:ascii="David" w:cs="David"/>
                <w:color w:val="000000"/>
                <w:sz w:val="24"/>
                <w:szCs w:val="24"/>
                <w:rtl/>
              </w:rPr>
              <w:t xml:space="preserve"> </w:t>
            </w:r>
            <w:r w:rsidRPr="00F44C4A">
              <w:rPr>
                <w:rFonts w:ascii="David" w:cs="David" w:hint="eastAsia"/>
                <w:color w:val="000000"/>
                <w:sz w:val="24"/>
                <w:szCs w:val="24"/>
                <w:rtl/>
              </w:rPr>
              <w:t>לא</w:t>
            </w:r>
            <w:r w:rsidRPr="00F44C4A">
              <w:rPr>
                <w:rFonts w:ascii="David" w:cs="David"/>
                <w:color w:val="000000"/>
                <w:sz w:val="24"/>
                <w:szCs w:val="24"/>
                <w:rtl/>
              </w:rPr>
              <w:t xml:space="preserve"> </w:t>
            </w:r>
            <w:r w:rsidRPr="00F44C4A">
              <w:rPr>
                <w:rFonts w:ascii="David" w:cs="David" w:hint="eastAsia"/>
                <w:color w:val="000000"/>
                <w:sz w:val="24"/>
                <w:szCs w:val="24"/>
                <w:rtl/>
              </w:rPr>
              <w:t>עשה</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אין</w:t>
            </w:r>
            <w:r w:rsidRPr="00F44C4A">
              <w:rPr>
                <w:rFonts w:ascii="David" w:cs="David"/>
                <w:color w:val="000000"/>
                <w:sz w:val="24"/>
                <w:szCs w:val="24"/>
                <w:rtl/>
              </w:rPr>
              <w:t xml:space="preserve"> </w:t>
            </w:r>
            <w:r w:rsidRPr="00F44C4A">
              <w:rPr>
                <w:rFonts w:ascii="David" w:cs="David" w:hint="eastAsia"/>
                <w:color w:val="000000"/>
                <w:sz w:val="24"/>
                <w:szCs w:val="24"/>
                <w:rtl/>
              </w:rPr>
              <w:t>השעיר</w:t>
            </w:r>
            <w:r w:rsidRPr="00F44C4A">
              <w:rPr>
                <w:rFonts w:ascii="David" w:cs="David"/>
                <w:color w:val="000000"/>
                <w:sz w:val="24"/>
                <w:szCs w:val="24"/>
                <w:rtl/>
              </w:rPr>
              <w:t xml:space="preserve"> </w:t>
            </w:r>
            <w:r w:rsidRPr="00F44C4A">
              <w:rPr>
                <w:rFonts w:ascii="David" w:cs="David" w:hint="eastAsia"/>
                <w:color w:val="000000"/>
                <w:sz w:val="24"/>
                <w:szCs w:val="24"/>
                <w:rtl/>
              </w:rPr>
              <w:t>מכפר</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אלא</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הקלות</w:t>
            </w:r>
            <w:r w:rsidRPr="00F44C4A">
              <w:rPr>
                <w:rFonts w:ascii="David" w:cs="David"/>
                <w:color w:val="000000"/>
                <w:sz w:val="24"/>
                <w:szCs w:val="24"/>
                <w:rtl/>
              </w:rPr>
              <w:t xml:space="preserve">, </w:t>
            </w:r>
            <w:r w:rsidRPr="00F44C4A">
              <w:rPr>
                <w:rFonts w:ascii="David" w:cs="David" w:hint="eastAsia"/>
                <w:color w:val="000000"/>
                <w:sz w:val="24"/>
                <w:szCs w:val="24"/>
                <w:rtl/>
              </w:rPr>
              <w:t>ומה</w:t>
            </w:r>
            <w:r w:rsidRPr="00F44C4A">
              <w:rPr>
                <w:rFonts w:ascii="David" w:cs="David"/>
                <w:color w:val="000000"/>
                <w:sz w:val="24"/>
                <w:szCs w:val="24"/>
                <w:rtl/>
              </w:rPr>
              <w:t xml:space="preserve"> </w:t>
            </w:r>
            <w:r w:rsidRPr="00F44C4A">
              <w:rPr>
                <w:rFonts w:ascii="David" w:cs="David" w:hint="eastAsia"/>
                <w:color w:val="000000"/>
                <w:sz w:val="24"/>
                <w:szCs w:val="24"/>
                <w:rtl/>
              </w:rPr>
              <w:t>הן</w:t>
            </w:r>
            <w:r w:rsidRPr="00F44C4A">
              <w:rPr>
                <w:rFonts w:ascii="David" w:cs="David"/>
                <w:color w:val="000000"/>
                <w:sz w:val="24"/>
                <w:szCs w:val="24"/>
                <w:rtl/>
              </w:rPr>
              <w:t xml:space="preserve"> </w:t>
            </w:r>
            <w:r w:rsidRPr="00F44C4A">
              <w:rPr>
                <w:rFonts w:ascii="David" w:cs="David" w:hint="eastAsia"/>
                <w:color w:val="000000"/>
                <w:sz w:val="24"/>
                <w:szCs w:val="24"/>
                <w:rtl/>
              </w:rPr>
              <w:t>הקלות</w:t>
            </w:r>
            <w:r w:rsidRPr="00F44C4A">
              <w:rPr>
                <w:rFonts w:ascii="David" w:cs="David"/>
                <w:color w:val="000000"/>
                <w:sz w:val="24"/>
                <w:szCs w:val="24"/>
                <w:rtl/>
              </w:rPr>
              <w:t xml:space="preserve"> </w:t>
            </w:r>
            <w:r w:rsidRPr="00F44C4A">
              <w:rPr>
                <w:rFonts w:ascii="David" w:cs="David" w:hint="eastAsia"/>
                <w:color w:val="000000"/>
                <w:sz w:val="24"/>
                <w:szCs w:val="24"/>
                <w:rtl/>
              </w:rPr>
              <w:t>ומה</w:t>
            </w:r>
            <w:r w:rsidRPr="00F44C4A">
              <w:rPr>
                <w:rFonts w:ascii="David" w:cs="David"/>
                <w:color w:val="000000"/>
                <w:sz w:val="24"/>
                <w:szCs w:val="24"/>
                <w:rtl/>
              </w:rPr>
              <w:t xml:space="preserve"> </w:t>
            </w:r>
            <w:r w:rsidRPr="00F44C4A">
              <w:rPr>
                <w:rFonts w:ascii="David" w:cs="David" w:hint="eastAsia"/>
                <w:color w:val="000000"/>
                <w:sz w:val="24"/>
                <w:szCs w:val="24"/>
                <w:rtl/>
              </w:rPr>
              <w:t>הן</w:t>
            </w:r>
            <w:r w:rsidRPr="00F44C4A">
              <w:rPr>
                <w:rFonts w:ascii="David" w:cs="David"/>
                <w:color w:val="000000"/>
                <w:sz w:val="24"/>
                <w:szCs w:val="24"/>
                <w:rtl/>
              </w:rPr>
              <w:t xml:space="preserve"> </w:t>
            </w:r>
            <w:r w:rsidRPr="00F44C4A">
              <w:rPr>
                <w:rFonts w:ascii="David" w:cs="David" w:hint="eastAsia"/>
                <w:color w:val="000000"/>
                <w:sz w:val="24"/>
                <w:szCs w:val="24"/>
                <w:rtl/>
              </w:rPr>
              <w:t>החמורות</w:t>
            </w:r>
            <w:r w:rsidRPr="00F44C4A">
              <w:rPr>
                <w:rFonts w:ascii="David" w:cs="David"/>
                <w:color w:val="000000"/>
                <w:sz w:val="24"/>
                <w:szCs w:val="24"/>
                <w:rtl/>
              </w:rPr>
              <w:t xml:space="preserve">, </w:t>
            </w:r>
            <w:r w:rsidRPr="00F44C4A">
              <w:rPr>
                <w:rFonts w:ascii="David" w:cs="David" w:hint="eastAsia"/>
                <w:color w:val="000000"/>
                <w:sz w:val="24"/>
                <w:szCs w:val="24"/>
                <w:rtl/>
              </w:rPr>
              <w:t>החמורות</w:t>
            </w:r>
            <w:r w:rsidRPr="00F44C4A">
              <w:rPr>
                <w:rFonts w:ascii="David" w:cs="David"/>
                <w:color w:val="000000"/>
                <w:sz w:val="24"/>
                <w:szCs w:val="24"/>
                <w:rtl/>
              </w:rPr>
              <w:t xml:space="preserve"> </w:t>
            </w:r>
            <w:r w:rsidRPr="00F44C4A">
              <w:rPr>
                <w:rFonts w:ascii="David" w:cs="David" w:hint="eastAsia"/>
                <w:color w:val="000000"/>
                <w:sz w:val="24"/>
                <w:szCs w:val="24"/>
                <w:rtl/>
              </w:rPr>
              <w:t>הן</w:t>
            </w:r>
            <w:r w:rsidRPr="00F44C4A">
              <w:rPr>
                <w:rFonts w:ascii="David" w:cs="David"/>
                <w:color w:val="000000"/>
                <w:sz w:val="24"/>
                <w:szCs w:val="24"/>
                <w:rtl/>
              </w:rPr>
              <w:t xml:space="preserve"> </w:t>
            </w:r>
            <w:r w:rsidRPr="00F44C4A">
              <w:rPr>
                <w:rFonts w:ascii="David" w:cs="David" w:hint="eastAsia"/>
                <w:color w:val="000000"/>
                <w:sz w:val="24"/>
                <w:szCs w:val="24"/>
                <w:rtl/>
              </w:rPr>
              <w:t>שחייבין</w:t>
            </w:r>
            <w:r w:rsidRPr="00F44C4A">
              <w:rPr>
                <w:rFonts w:ascii="David" w:cs="David"/>
                <w:color w:val="000000"/>
                <w:sz w:val="24"/>
                <w:szCs w:val="24"/>
                <w:rtl/>
              </w:rPr>
              <w:t xml:space="preserve"> </w:t>
            </w:r>
            <w:r w:rsidRPr="00F44C4A">
              <w:rPr>
                <w:rFonts w:ascii="David" w:cs="David" w:hint="eastAsia"/>
                <w:color w:val="000000"/>
                <w:sz w:val="24"/>
                <w:szCs w:val="24"/>
                <w:rtl/>
              </w:rPr>
              <w:t>עליהם</w:t>
            </w:r>
            <w:r w:rsidRPr="00F44C4A">
              <w:rPr>
                <w:rFonts w:ascii="David" w:cs="David"/>
                <w:color w:val="000000"/>
                <w:sz w:val="24"/>
                <w:szCs w:val="24"/>
                <w:rtl/>
              </w:rPr>
              <w:t xml:space="preserve"> </w:t>
            </w:r>
            <w:r w:rsidRPr="00F44C4A">
              <w:rPr>
                <w:rFonts w:ascii="David" w:cs="David" w:hint="eastAsia"/>
                <w:color w:val="000000"/>
                <w:sz w:val="24"/>
                <w:szCs w:val="24"/>
                <w:rtl/>
              </w:rPr>
              <w:t>מיתת</w:t>
            </w:r>
            <w:r w:rsidRPr="00F44C4A">
              <w:rPr>
                <w:rFonts w:ascii="David" w:cs="David"/>
                <w:color w:val="000000"/>
                <w:sz w:val="24"/>
                <w:szCs w:val="24"/>
                <w:rtl/>
              </w:rPr>
              <w:t xml:space="preserve"> </w:t>
            </w:r>
            <w:r w:rsidRPr="00F44C4A">
              <w:rPr>
                <w:rFonts w:ascii="David" w:cs="David" w:hint="eastAsia"/>
                <w:color w:val="000000"/>
                <w:sz w:val="24"/>
                <w:szCs w:val="24"/>
                <w:rtl/>
              </w:rPr>
              <w:t>בית</w:t>
            </w:r>
            <w:r w:rsidRPr="00F44C4A">
              <w:rPr>
                <w:rFonts w:ascii="David" w:cs="David"/>
                <w:color w:val="000000"/>
                <w:sz w:val="24"/>
                <w:szCs w:val="24"/>
                <w:rtl/>
              </w:rPr>
              <w:t xml:space="preserve"> </w:t>
            </w:r>
            <w:r w:rsidRPr="00F44C4A">
              <w:rPr>
                <w:rFonts w:ascii="David" w:cs="David" w:hint="eastAsia"/>
                <w:color w:val="000000"/>
                <w:sz w:val="24"/>
                <w:szCs w:val="24"/>
                <w:rtl/>
              </w:rPr>
              <w:t>דין</w:t>
            </w:r>
            <w:r w:rsidRPr="00F44C4A">
              <w:rPr>
                <w:rFonts w:ascii="David" w:cs="David"/>
                <w:color w:val="000000"/>
                <w:sz w:val="24"/>
                <w:szCs w:val="24"/>
                <w:rtl/>
              </w:rPr>
              <w:t xml:space="preserve"> </w:t>
            </w:r>
            <w:r w:rsidRPr="00F44C4A">
              <w:rPr>
                <w:rFonts w:ascii="David" w:cs="David" w:hint="eastAsia"/>
                <w:color w:val="000000"/>
                <w:sz w:val="24"/>
                <w:szCs w:val="24"/>
                <w:rtl/>
              </w:rPr>
              <w:t>או</w:t>
            </w:r>
            <w:r w:rsidRPr="00F44C4A">
              <w:rPr>
                <w:rFonts w:ascii="David" w:cs="David"/>
                <w:color w:val="000000"/>
                <w:sz w:val="24"/>
                <w:szCs w:val="24"/>
                <w:rtl/>
              </w:rPr>
              <w:t xml:space="preserve"> </w:t>
            </w:r>
            <w:r w:rsidRPr="00F44C4A">
              <w:rPr>
                <w:rFonts w:ascii="David" w:cs="David" w:hint="eastAsia"/>
                <w:color w:val="000000"/>
                <w:sz w:val="24"/>
                <w:szCs w:val="24"/>
                <w:rtl/>
              </w:rPr>
              <w:t>כרת</w:t>
            </w:r>
            <w:r w:rsidRPr="00F44C4A">
              <w:rPr>
                <w:rFonts w:ascii="David" w:cs="David"/>
                <w:color w:val="000000"/>
                <w:sz w:val="24"/>
                <w:szCs w:val="24"/>
                <w:rtl/>
              </w:rPr>
              <w:t xml:space="preserve">, </w:t>
            </w:r>
            <w:r w:rsidRPr="00F44C4A">
              <w:rPr>
                <w:rFonts w:ascii="David" w:cs="David" w:hint="eastAsia"/>
                <w:color w:val="000000"/>
                <w:sz w:val="24"/>
                <w:szCs w:val="24"/>
                <w:rtl/>
              </w:rPr>
              <w:t>ושבועת</w:t>
            </w:r>
            <w:r w:rsidRPr="00F44C4A">
              <w:rPr>
                <w:rFonts w:ascii="David" w:cs="David"/>
                <w:color w:val="000000"/>
                <w:sz w:val="24"/>
                <w:szCs w:val="24"/>
                <w:rtl/>
              </w:rPr>
              <w:t xml:space="preserve"> </w:t>
            </w:r>
            <w:r w:rsidRPr="00F44C4A">
              <w:rPr>
                <w:rFonts w:ascii="David" w:cs="David" w:hint="eastAsia"/>
                <w:color w:val="000000"/>
                <w:sz w:val="24"/>
                <w:szCs w:val="24"/>
                <w:rtl/>
              </w:rPr>
              <w:t>שוא</w:t>
            </w:r>
            <w:r w:rsidRPr="00F44C4A">
              <w:rPr>
                <w:rFonts w:ascii="David" w:cs="David"/>
                <w:color w:val="000000"/>
                <w:sz w:val="24"/>
                <w:szCs w:val="24"/>
                <w:rtl/>
              </w:rPr>
              <w:t xml:space="preserve"> </w:t>
            </w:r>
            <w:r w:rsidRPr="00F44C4A">
              <w:rPr>
                <w:rFonts w:ascii="David" w:cs="David" w:hint="eastAsia"/>
                <w:color w:val="000000"/>
                <w:sz w:val="24"/>
                <w:szCs w:val="24"/>
                <w:rtl/>
              </w:rPr>
              <w:t>ושקר</w:t>
            </w:r>
            <w:r w:rsidRPr="00F44C4A">
              <w:rPr>
                <w:rFonts w:ascii="David" w:cs="David"/>
                <w:color w:val="000000"/>
                <w:sz w:val="24"/>
                <w:szCs w:val="24"/>
                <w:rtl/>
              </w:rPr>
              <w:t xml:space="preserve"> </w:t>
            </w:r>
            <w:r w:rsidRPr="00F44C4A">
              <w:rPr>
                <w:rFonts w:ascii="David" w:cs="David" w:hint="eastAsia"/>
                <w:color w:val="000000"/>
                <w:sz w:val="24"/>
                <w:szCs w:val="24"/>
                <w:rtl/>
              </w:rPr>
              <w:t>אע</w:t>
            </w:r>
            <w:r w:rsidRPr="00F44C4A">
              <w:rPr>
                <w:rFonts w:ascii="David" w:cs="David"/>
                <w:color w:val="000000"/>
                <w:sz w:val="24"/>
                <w:szCs w:val="24"/>
                <w:rtl/>
              </w:rPr>
              <w:t>"</w:t>
            </w:r>
            <w:r w:rsidRPr="00F44C4A">
              <w:rPr>
                <w:rFonts w:ascii="David" w:cs="David" w:hint="eastAsia"/>
                <w:color w:val="000000"/>
                <w:sz w:val="24"/>
                <w:szCs w:val="24"/>
                <w:rtl/>
              </w:rPr>
              <w:t>פ</w:t>
            </w:r>
            <w:r w:rsidRPr="00F44C4A">
              <w:rPr>
                <w:rFonts w:ascii="David" w:cs="David"/>
                <w:color w:val="000000"/>
                <w:sz w:val="24"/>
                <w:szCs w:val="24"/>
                <w:rtl/>
              </w:rPr>
              <w:t xml:space="preserve"> </w:t>
            </w:r>
            <w:r w:rsidRPr="00F44C4A">
              <w:rPr>
                <w:rFonts w:ascii="David" w:cs="David" w:hint="eastAsia"/>
                <w:color w:val="000000"/>
                <w:sz w:val="24"/>
                <w:szCs w:val="24"/>
                <w:rtl/>
              </w:rPr>
              <w:t>שאין</w:t>
            </w:r>
            <w:r w:rsidRPr="00F44C4A">
              <w:rPr>
                <w:rFonts w:ascii="David" w:cs="David"/>
                <w:color w:val="000000"/>
                <w:sz w:val="24"/>
                <w:szCs w:val="24"/>
                <w:rtl/>
              </w:rPr>
              <w:t xml:space="preserve"> </w:t>
            </w:r>
            <w:r w:rsidRPr="00F44C4A">
              <w:rPr>
                <w:rFonts w:ascii="David" w:cs="David" w:hint="eastAsia"/>
                <w:color w:val="000000"/>
                <w:sz w:val="24"/>
                <w:szCs w:val="24"/>
                <w:rtl/>
              </w:rPr>
              <w:t>בהן</w:t>
            </w:r>
            <w:r w:rsidRPr="00F44C4A">
              <w:rPr>
                <w:rFonts w:ascii="David" w:cs="David"/>
                <w:color w:val="000000"/>
                <w:sz w:val="24"/>
                <w:szCs w:val="24"/>
                <w:rtl/>
              </w:rPr>
              <w:t xml:space="preserve"> </w:t>
            </w:r>
            <w:r w:rsidRPr="00F44C4A">
              <w:rPr>
                <w:rFonts w:ascii="David" w:cs="David" w:hint="eastAsia"/>
                <w:color w:val="000000"/>
                <w:sz w:val="24"/>
                <w:szCs w:val="24"/>
                <w:rtl/>
              </w:rPr>
              <w:t>כרת</w:t>
            </w:r>
            <w:r w:rsidRPr="00F44C4A">
              <w:rPr>
                <w:rFonts w:ascii="David" w:cs="David"/>
                <w:color w:val="000000"/>
                <w:sz w:val="24"/>
                <w:szCs w:val="24"/>
                <w:rtl/>
              </w:rPr>
              <w:t xml:space="preserve"> </w:t>
            </w:r>
            <w:r w:rsidRPr="00F44C4A">
              <w:rPr>
                <w:rFonts w:ascii="David" w:cs="David" w:hint="eastAsia"/>
                <w:color w:val="000000"/>
                <w:sz w:val="24"/>
                <w:szCs w:val="24"/>
                <w:rtl/>
              </w:rPr>
              <w:t>הרי</w:t>
            </w:r>
            <w:r w:rsidRPr="00F44C4A">
              <w:rPr>
                <w:rFonts w:ascii="David" w:cs="David"/>
                <w:color w:val="000000"/>
                <w:sz w:val="24"/>
                <w:szCs w:val="24"/>
                <w:rtl/>
              </w:rPr>
              <w:t xml:space="preserve"> </w:t>
            </w:r>
            <w:r w:rsidRPr="00F44C4A">
              <w:rPr>
                <w:rFonts w:ascii="David" w:cs="David" w:hint="eastAsia"/>
                <w:color w:val="000000"/>
                <w:sz w:val="24"/>
                <w:szCs w:val="24"/>
                <w:rtl/>
              </w:rPr>
              <w:t>הן</w:t>
            </w:r>
            <w:r w:rsidRPr="00F44C4A">
              <w:rPr>
                <w:rFonts w:ascii="David" w:cs="David"/>
                <w:color w:val="000000"/>
                <w:sz w:val="24"/>
                <w:szCs w:val="24"/>
                <w:rtl/>
              </w:rPr>
              <w:t xml:space="preserve"> </w:t>
            </w:r>
            <w:r w:rsidRPr="00F44C4A">
              <w:rPr>
                <w:rFonts w:ascii="David" w:cs="David" w:hint="eastAsia"/>
                <w:color w:val="000000"/>
                <w:sz w:val="24"/>
                <w:szCs w:val="24"/>
                <w:rtl/>
              </w:rPr>
              <w:t>מן</w:t>
            </w:r>
            <w:r w:rsidRPr="00F44C4A">
              <w:rPr>
                <w:rFonts w:ascii="David" w:cs="David"/>
                <w:color w:val="000000"/>
                <w:sz w:val="24"/>
                <w:szCs w:val="24"/>
                <w:rtl/>
              </w:rPr>
              <w:t xml:space="preserve"> </w:t>
            </w:r>
            <w:r w:rsidRPr="00F44C4A">
              <w:rPr>
                <w:rFonts w:ascii="David" w:cs="David" w:hint="eastAsia"/>
                <w:color w:val="000000"/>
                <w:sz w:val="24"/>
                <w:szCs w:val="24"/>
                <w:rtl/>
              </w:rPr>
              <w:t>החמורות</w:t>
            </w:r>
            <w:r w:rsidRPr="00F44C4A">
              <w:rPr>
                <w:rFonts w:ascii="David" w:cs="David"/>
                <w:color w:val="000000"/>
                <w:sz w:val="24"/>
                <w:szCs w:val="24"/>
                <w:rtl/>
              </w:rPr>
              <w:t xml:space="preserve">, </w:t>
            </w:r>
            <w:r w:rsidRPr="00F44C4A">
              <w:rPr>
                <w:rFonts w:ascii="David" w:cs="David" w:hint="eastAsia"/>
                <w:color w:val="000000"/>
                <w:sz w:val="24"/>
                <w:szCs w:val="24"/>
                <w:rtl/>
              </w:rPr>
              <w:t>ושאר</w:t>
            </w:r>
            <w:r w:rsidRPr="00F44C4A">
              <w:rPr>
                <w:rFonts w:ascii="David" w:cs="David"/>
                <w:color w:val="000000"/>
                <w:sz w:val="24"/>
                <w:szCs w:val="24"/>
                <w:rtl/>
              </w:rPr>
              <w:t xml:space="preserve"> </w:t>
            </w:r>
            <w:r w:rsidRPr="00F44C4A">
              <w:rPr>
                <w:rFonts w:ascii="David" w:cs="David" w:hint="eastAsia"/>
                <w:color w:val="000000"/>
                <w:sz w:val="24"/>
                <w:szCs w:val="24"/>
                <w:rtl/>
              </w:rPr>
              <w:t>מצות</w:t>
            </w:r>
            <w:r w:rsidRPr="00F44C4A">
              <w:rPr>
                <w:rFonts w:ascii="David" w:cs="David"/>
                <w:color w:val="000000"/>
                <w:sz w:val="24"/>
                <w:szCs w:val="24"/>
                <w:rtl/>
              </w:rPr>
              <w:t xml:space="preserve"> </w:t>
            </w:r>
            <w:r w:rsidRPr="00F44C4A">
              <w:rPr>
                <w:rFonts w:ascii="David" w:cs="David" w:hint="eastAsia"/>
                <w:color w:val="000000"/>
                <w:sz w:val="24"/>
                <w:szCs w:val="24"/>
                <w:rtl/>
              </w:rPr>
              <w:t>לא</w:t>
            </w:r>
            <w:r w:rsidRPr="00F44C4A">
              <w:rPr>
                <w:rFonts w:ascii="David" w:cs="David"/>
                <w:color w:val="000000"/>
                <w:sz w:val="24"/>
                <w:szCs w:val="24"/>
                <w:rtl/>
              </w:rPr>
              <w:t xml:space="preserve"> </w:t>
            </w:r>
            <w:r w:rsidRPr="00F44C4A">
              <w:rPr>
                <w:rFonts w:ascii="David" w:cs="David" w:hint="eastAsia"/>
                <w:color w:val="000000"/>
                <w:sz w:val="24"/>
                <w:szCs w:val="24"/>
                <w:rtl/>
              </w:rPr>
              <w:t>תעשה</w:t>
            </w:r>
            <w:r w:rsidRPr="00F44C4A">
              <w:rPr>
                <w:rFonts w:ascii="David" w:cs="David"/>
                <w:color w:val="000000"/>
                <w:sz w:val="24"/>
                <w:szCs w:val="24"/>
                <w:rtl/>
              </w:rPr>
              <w:t xml:space="preserve"> </w:t>
            </w:r>
            <w:r w:rsidRPr="00F44C4A">
              <w:rPr>
                <w:rFonts w:ascii="David" w:cs="David" w:hint="eastAsia"/>
                <w:color w:val="000000"/>
                <w:sz w:val="24"/>
                <w:szCs w:val="24"/>
                <w:rtl/>
              </w:rPr>
              <w:t>ומצות</w:t>
            </w:r>
            <w:r w:rsidRPr="00F44C4A">
              <w:rPr>
                <w:rFonts w:ascii="David" w:cs="David"/>
                <w:color w:val="000000"/>
                <w:sz w:val="24"/>
                <w:szCs w:val="24"/>
                <w:rtl/>
              </w:rPr>
              <w:t xml:space="preserve"> </w:t>
            </w:r>
            <w:r w:rsidRPr="00F44C4A">
              <w:rPr>
                <w:rFonts w:ascii="David" w:cs="David" w:hint="eastAsia"/>
                <w:color w:val="000000"/>
                <w:sz w:val="24"/>
                <w:szCs w:val="24"/>
                <w:rtl/>
              </w:rPr>
              <w:t>עשה</w:t>
            </w:r>
            <w:r w:rsidRPr="00F44C4A">
              <w:rPr>
                <w:rFonts w:ascii="David" w:cs="David"/>
                <w:color w:val="000000"/>
                <w:sz w:val="24"/>
                <w:szCs w:val="24"/>
                <w:rtl/>
              </w:rPr>
              <w:t xml:space="preserve"> </w:t>
            </w:r>
            <w:r w:rsidRPr="00F44C4A">
              <w:rPr>
                <w:rFonts w:ascii="David" w:cs="David" w:hint="eastAsia"/>
                <w:color w:val="000000"/>
                <w:sz w:val="24"/>
                <w:szCs w:val="24"/>
                <w:rtl/>
              </w:rPr>
              <w:t>שאין</w:t>
            </w:r>
            <w:r w:rsidRPr="00F44C4A">
              <w:rPr>
                <w:rFonts w:ascii="David" w:cs="David"/>
                <w:color w:val="000000"/>
                <w:sz w:val="24"/>
                <w:szCs w:val="24"/>
                <w:rtl/>
              </w:rPr>
              <w:t xml:space="preserve"> </w:t>
            </w:r>
            <w:r w:rsidRPr="00F44C4A">
              <w:rPr>
                <w:rFonts w:ascii="David" w:cs="David" w:hint="eastAsia"/>
                <w:color w:val="000000"/>
                <w:sz w:val="24"/>
                <w:szCs w:val="24"/>
                <w:rtl/>
              </w:rPr>
              <w:t>בהן</w:t>
            </w:r>
            <w:r w:rsidRPr="00F44C4A">
              <w:rPr>
                <w:rFonts w:ascii="David" w:cs="David"/>
                <w:color w:val="000000"/>
                <w:sz w:val="24"/>
                <w:szCs w:val="24"/>
                <w:rtl/>
              </w:rPr>
              <w:t xml:space="preserve"> </w:t>
            </w:r>
            <w:r w:rsidRPr="00F44C4A">
              <w:rPr>
                <w:rFonts w:ascii="David" w:cs="David" w:hint="eastAsia"/>
                <w:color w:val="000000"/>
                <w:sz w:val="24"/>
                <w:szCs w:val="24"/>
                <w:rtl/>
              </w:rPr>
              <w:t>כרת</w:t>
            </w:r>
            <w:r w:rsidRPr="00F44C4A">
              <w:rPr>
                <w:rFonts w:ascii="David" w:cs="David"/>
                <w:color w:val="000000"/>
                <w:sz w:val="24"/>
                <w:szCs w:val="24"/>
                <w:rtl/>
              </w:rPr>
              <w:t xml:space="preserve"> </w:t>
            </w:r>
            <w:r w:rsidRPr="00F44C4A">
              <w:rPr>
                <w:rFonts w:ascii="David" w:cs="David" w:hint="eastAsia"/>
                <w:color w:val="000000"/>
                <w:sz w:val="24"/>
                <w:szCs w:val="24"/>
                <w:rtl/>
              </w:rPr>
              <w:t>הם</w:t>
            </w:r>
            <w:r w:rsidRPr="00F44C4A">
              <w:rPr>
                <w:rFonts w:ascii="David" w:cs="David"/>
                <w:color w:val="000000"/>
                <w:sz w:val="24"/>
                <w:szCs w:val="24"/>
                <w:rtl/>
              </w:rPr>
              <w:t xml:space="preserve"> </w:t>
            </w:r>
            <w:r w:rsidRPr="00F44C4A">
              <w:rPr>
                <w:rFonts w:ascii="David" w:cs="David" w:hint="eastAsia"/>
                <w:color w:val="000000"/>
                <w:sz w:val="24"/>
                <w:szCs w:val="24"/>
                <w:rtl/>
              </w:rPr>
              <w:t>הקלות</w:t>
            </w:r>
            <w:r w:rsidRPr="00F44C4A">
              <w:rPr>
                <w:rFonts w:ascii="David" w:cs="David"/>
                <w:color w:val="000000"/>
                <w:sz w:val="24"/>
                <w:szCs w:val="24"/>
                <w:rtl/>
              </w:rPr>
              <w:t xml:space="preserve">. </w:t>
            </w:r>
          </w:p>
          <w:p w:rsidR="00F44C4A" w:rsidRDefault="00F44C4A" w:rsidP="00FD6980">
            <w:pPr>
              <w:autoSpaceDE w:val="0"/>
              <w:autoSpaceDN w:val="0"/>
              <w:bidi/>
              <w:adjustRightInd w:val="0"/>
              <w:jc w:val="both"/>
              <w:rPr>
                <w:rFonts w:ascii="David" w:cs="David"/>
                <w:color w:val="000000"/>
                <w:sz w:val="24"/>
                <w:szCs w:val="24"/>
                <w:rtl/>
              </w:rPr>
            </w:pPr>
            <w:r w:rsidRPr="00F44C4A">
              <w:rPr>
                <w:rFonts w:ascii="David" w:cs="David" w:hint="eastAsia"/>
                <w:b/>
                <w:bCs/>
                <w:color w:val="000000"/>
                <w:sz w:val="24"/>
                <w:szCs w:val="24"/>
                <w:rtl/>
              </w:rPr>
              <w:t>הלכה</w:t>
            </w:r>
            <w:r w:rsidRPr="00F44C4A">
              <w:rPr>
                <w:rFonts w:ascii="David" w:cs="David"/>
                <w:b/>
                <w:bCs/>
                <w:color w:val="000000"/>
                <w:sz w:val="24"/>
                <w:szCs w:val="24"/>
                <w:rtl/>
              </w:rPr>
              <w:t xml:space="preserve"> </w:t>
            </w:r>
            <w:r w:rsidRPr="00F44C4A">
              <w:rPr>
                <w:rFonts w:ascii="David" w:cs="David" w:hint="eastAsia"/>
                <w:b/>
                <w:bCs/>
                <w:color w:val="000000"/>
                <w:sz w:val="24"/>
                <w:szCs w:val="24"/>
                <w:rtl/>
              </w:rPr>
              <w:t>ג</w:t>
            </w:r>
            <w:r w:rsidRPr="00F44C4A">
              <w:rPr>
                <w:rFonts w:ascii="David" w:cs="David" w:hint="cs"/>
                <w:b/>
                <w:bCs/>
                <w:color w:val="000000"/>
                <w:sz w:val="24"/>
                <w:szCs w:val="24"/>
                <w:rtl/>
              </w:rPr>
              <w:t xml:space="preserve"> - </w:t>
            </w:r>
            <w:r w:rsidRPr="00F44C4A">
              <w:rPr>
                <w:rFonts w:ascii="David" w:cs="David" w:hint="eastAsia"/>
                <w:color w:val="000000"/>
                <w:sz w:val="24"/>
                <w:szCs w:val="24"/>
                <w:rtl/>
              </w:rPr>
              <w:t>בזמן</w:t>
            </w:r>
            <w:r w:rsidRPr="00F44C4A">
              <w:rPr>
                <w:rFonts w:ascii="David" w:cs="David"/>
                <w:color w:val="000000"/>
                <w:sz w:val="24"/>
                <w:szCs w:val="24"/>
                <w:rtl/>
              </w:rPr>
              <w:t xml:space="preserve"> </w:t>
            </w:r>
            <w:r w:rsidRPr="00F44C4A">
              <w:rPr>
                <w:rFonts w:ascii="David" w:cs="David" w:hint="eastAsia"/>
                <w:color w:val="000000"/>
                <w:sz w:val="24"/>
                <w:szCs w:val="24"/>
                <w:rtl/>
              </w:rPr>
              <w:t>הזה</w:t>
            </w:r>
            <w:r w:rsidRPr="00F44C4A">
              <w:rPr>
                <w:rFonts w:ascii="David" w:cs="David"/>
                <w:color w:val="000000"/>
                <w:sz w:val="24"/>
                <w:szCs w:val="24"/>
                <w:rtl/>
              </w:rPr>
              <w:t xml:space="preserve"> </w:t>
            </w:r>
            <w:r w:rsidRPr="00F44C4A">
              <w:rPr>
                <w:rFonts w:ascii="David" w:cs="David" w:hint="eastAsia"/>
                <w:color w:val="000000"/>
                <w:sz w:val="24"/>
                <w:szCs w:val="24"/>
                <w:rtl/>
              </w:rPr>
              <w:t>שאין</w:t>
            </w:r>
            <w:r w:rsidRPr="00F44C4A">
              <w:rPr>
                <w:rFonts w:ascii="David" w:cs="David"/>
                <w:color w:val="000000"/>
                <w:sz w:val="24"/>
                <w:szCs w:val="24"/>
                <w:rtl/>
              </w:rPr>
              <w:t xml:space="preserve"> </w:t>
            </w:r>
            <w:r w:rsidRPr="00F44C4A">
              <w:rPr>
                <w:rFonts w:ascii="David" w:cs="David" w:hint="eastAsia"/>
                <w:color w:val="000000"/>
                <w:sz w:val="24"/>
                <w:szCs w:val="24"/>
                <w:rtl/>
              </w:rPr>
              <w:t>בית</w:t>
            </w:r>
            <w:r w:rsidRPr="00F44C4A">
              <w:rPr>
                <w:rFonts w:ascii="David" w:cs="David"/>
                <w:color w:val="000000"/>
                <w:sz w:val="24"/>
                <w:szCs w:val="24"/>
                <w:rtl/>
              </w:rPr>
              <w:t xml:space="preserve"> </w:t>
            </w:r>
            <w:r w:rsidRPr="00F44C4A">
              <w:rPr>
                <w:rFonts w:ascii="David" w:cs="David" w:hint="eastAsia"/>
                <w:color w:val="000000"/>
                <w:sz w:val="24"/>
                <w:szCs w:val="24"/>
                <w:rtl/>
              </w:rPr>
              <w:t>המקדש</w:t>
            </w:r>
            <w:r w:rsidRPr="00F44C4A">
              <w:rPr>
                <w:rFonts w:ascii="David" w:cs="David"/>
                <w:color w:val="000000"/>
                <w:sz w:val="24"/>
                <w:szCs w:val="24"/>
                <w:rtl/>
              </w:rPr>
              <w:t xml:space="preserve"> </w:t>
            </w:r>
            <w:r w:rsidRPr="00F44C4A">
              <w:rPr>
                <w:rFonts w:ascii="David" w:cs="David" w:hint="eastAsia"/>
                <w:color w:val="000000"/>
                <w:sz w:val="24"/>
                <w:szCs w:val="24"/>
                <w:rtl/>
              </w:rPr>
              <w:t>קיים</w:t>
            </w:r>
            <w:r w:rsidRPr="00F44C4A">
              <w:rPr>
                <w:rFonts w:ascii="David" w:cs="David"/>
                <w:color w:val="000000"/>
                <w:sz w:val="24"/>
                <w:szCs w:val="24"/>
                <w:rtl/>
              </w:rPr>
              <w:t xml:space="preserve"> </w:t>
            </w:r>
            <w:r w:rsidRPr="00F44C4A">
              <w:rPr>
                <w:rFonts w:ascii="David" w:cs="David" w:hint="eastAsia"/>
                <w:color w:val="000000"/>
                <w:sz w:val="24"/>
                <w:szCs w:val="24"/>
                <w:rtl/>
              </w:rPr>
              <w:t>ואין</w:t>
            </w:r>
            <w:r w:rsidRPr="00F44C4A">
              <w:rPr>
                <w:rFonts w:ascii="David" w:cs="David"/>
                <w:color w:val="000000"/>
                <w:sz w:val="24"/>
                <w:szCs w:val="24"/>
                <w:rtl/>
              </w:rPr>
              <w:t xml:space="preserve"> </w:t>
            </w:r>
            <w:r w:rsidRPr="00F44C4A">
              <w:rPr>
                <w:rFonts w:ascii="David" w:cs="David" w:hint="eastAsia"/>
                <w:color w:val="000000"/>
                <w:sz w:val="24"/>
                <w:szCs w:val="24"/>
                <w:rtl/>
              </w:rPr>
              <w:t>לנו</w:t>
            </w:r>
            <w:r w:rsidRPr="00F44C4A">
              <w:rPr>
                <w:rFonts w:ascii="David" w:cs="David"/>
                <w:color w:val="000000"/>
                <w:sz w:val="24"/>
                <w:szCs w:val="24"/>
                <w:rtl/>
              </w:rPr>
              <w:t xml:space="preserve"> </w:t>
            </w:r>
            <w:r w:rsidRPr="00F44C4A">
              <w:rPr>
                <w:rFonts w:ascii="David" w:cs="David" w:hint="eastAsia"/>
                <w:color w:val="000000"/>
                <w:sz w:val="24"/>
                <w:szCs w:val="24"/>
                <w:rtl/>
              </w:rPr>
              <w:t>מזבח</w:t>
            </w:r>
            <w:r w:rsidRPr="00F44C4A">
              <w:rPr>
                <w:rFonts w:ascii="David" w:cs="David"/>
                <w:color w:val="000000"/>
                <w:sz w:val="24"/>
                <w:szCs w:val="24"/>
                <w:rtl/>
              </w:rPr>
              <w:t xml:space="preserve"> </w:t>
            </w:r>
            <w:r w:rsidRPr="00F44C4A">
              <w:rPr>
                <w:rFonts w:ascii="David" w:cs="David" w:hint="eastAsia"/>
                <w:color w:val="000000"/>
                <w:sz w:val="24"/>
                <w:szCs w:val="24"/>
                <w:rtl/>
              </w:rPr>
              <w:t>כפרה</w:t>
            </w:r>
            <w:r w:rsidRPr="00F44C4A">
              <w:rPr>
                <w:rFonts w:ascii="David" w:cs="David"/>
                <w:color w:val="000000"/>
                <w:sz w:val="24"/>
                <w:szCs w:val="24"/>
                <w:rtl/>
              </w:rPr>
              <w:t xml:space="preserve"> </w:t>
            </w:r>
            <w:r w:rsidRPr="00F44C4A">
              <w:rPr>
                <w:rFonts w:ascii="David" w:cs="David" w:hint="eastAsia"/>
                <w:color w:val="000000"/>
                <w:sz w:val="24"/>
                <w:szCs w:val="24"/>
                <w:rtl/>
              </w:rPr>
              <w:t>אין</w:t>
            </w:r>
            <w:r w:rsidRPr="00F44C4A">
              <w:rPr>
                <w:rFonts w:ascii="David" w:cs="David"/>
                <w:color w:val="000000"/>
                <w:sz w:val="24"/>
                <w:szCs w:val="24"/>
                <w:rtl/>
              </w:rPr>
              <w:t xml:space="preserve"> </w:t>
            </w:r>
            <w:r w:rsidRPr="00F44C4A">
              <w:rPr>
                <w:rFonts w:ascii="David" w:cs="David" w:hint="eastAsia"/>
                <w:color w:val="000000"/>
                <w:sz w:val="24"/>
                <w:szCs w:val="24"/>
                <w:rtl/>
              </w:rPr>
              <w:t>שם</w:t>
            </w:r>
            <w:r w:rsidRPr="00F44C4A">
              <w:rPr>
                <w:rFonts w:ascii="David" w:cs="David"/>
                <w:color w:val="000000"/>
                <w:sz w:val="24"/>
                <w:szCs w:val="24"/>
                <w:rtl/>
              </w:rPr>
              <w:t xml:space="preserve"> </w:t>
            </w:r>
            <w:r w:rsidRPr="00F44C4A">
              <w:rPr>
                <w:rFonts w:ascii="David" w:cs="David" w:hint="eastAsia"/>
                <w:color w:val="000000"/>
                <w:sz w:val="24"/>
                <w:szCs w:val="24"/>
                <w:rtl/>
              </w:rPr>
              <w:t>אלא</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התשובה</w:t>
            </w:r>
            <w:r w:rsidRPr="00F44C4A">
              <w:rPr>
                <w:rFonts w:ascii="David" w:cs="David"/>
                <w:color w:val="000000"/>
                <w:sz w:val="24"/>
                <w:szCs w:val="24"/>
                <w:rtl/>
              </w:rPr>
              <w:t xml:space="preserve"> </w:t>
            </w:r>
            <w:r w:rsidRPr="00F44C4A">
              <w:rPr>
                <w:rFonts w:ascii="David" w:cs="David" w:hint="eastAsia"/>
                <w:color w:val="000000"/>
                <w:sz w:val="24"/>
                <w:szCs w:val="24"/>
                <w:rtl/>
              </w:rPr>
              <w:t>מכפרת</w:t>
            </w:r>
            <w:r w:rsidRPr="00F44C4A">
              <w:rPr>
                <w:rFonts w:ascii="David" w:cs="David"/>
                <w:color w:val="000000"/>
                <w:sz w:val="24"/>
                <w:szCs w:val="24"/>
                <w:rtl/>
              </w:rPr>
              <w:t xml:space="preserve"> </w:t>
            </w:r>
            <w:r w:rsidRPr="00F44C4A">
              <w:rPr>
                <w:rFonts w:ascii="David" w:cs="David" w:hint="eastAsia"/>
                <w:color w:val="000000"/>
                <w:sz w:val="24"/>
                <w:szCs w:val="24"/>
                <w:rtl/>
              </w:rPr>
              <w:t>על</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העבירות</w:t>
            </w:r>
            <w:r w:rsidRPr="00F44C4A">
              <w:rPr>
                <w:rFonts w:ascii="David" w:cs="David"/>
                <w:color w:val="000000"/>
                <w:sz w:val="24"/>
                <w:szCs w:val="24"/>
                <w:rtl/>
              </w:rPr>
              <w:t xml:space="preserve">, </w:t>
            </w:r>
            <w:r w:rsidRPr="00F44C4A">
              <w:rPr>
                <w:rFonts w:ascii="David" w:cs="David" w:hint="eastAsia"/>
                <w:color w:val="000000"/>
                <w:sz w:val="24"/>
                <w:szCs w:val="24"/>
                <w:rtl/>
              </w:rPr>
              <w:t>אפילו</w:t>
            </w:r>
            <w:r w:rsidRPr="00F44C4A">
              <w:rPr>
                <w:rFonts w:ascii="David" w:cs="David"/>
                <w:color w:val="000000"/>
                <w:sz w:val="24"/>
                <w:szCs w:val="24"/>
                <w:rtl/>
              </w:rPr>
              <w:t xml:space="preserve"> </w:t>
            </w:r>
            <w:r w:rsidRPr="00F44C4A">
              <w:rPr>
                <w:rFonts w:ascii="David" w:cs="David" w:hint="eastAsia"/>
                <w:color w:val="000000"/>
                <w:sz w:val="24"/>
                <w:szCs w:val="24"/>
                <w:rtl/>
              </w:rPr>
              <w:t>רשע</w:t>
            </w:r>
            <w:r w:rsidRPr="00F44C4A">
              <w:rPr>
                <w:rFonts w:ascii="David" w:cs="David"/>
                <w:color w:val="000000"/>
                <w:sz w:val="24"/>
                <w:szCs w:val="24"/>
                <w:rtl/>
              </w:rPr>
              <w:t xml:space="preserve"> </w:t>
            </w:r>
            <w:r w:rsidRPr="00F44C4A">
              <w:rPr>
                <w:rFonts w:ascii="David" w:cs="David" w:hint="eastAsia"/>
                <w:color w:val="000000"/>
                <w:sz w:val="24"/>
                <w:szCs w:val="24"/>
                <w:rtl/>
              </w:rPr>
              <w:t>כל</w:t>
            </w:r>
            <w:r w:rsidRPr="00F44C4A">
              <w:rPr>
                <w:rFonts w:ascii="David" w:cs="David"/>
                <w:color w:val="000000"/>
                <w:sz w:val="24"/>
                <w:szCs w:val="24"/>
                <w:rtl/>
              </w:rPr>
              <w:t xml:space="preserve"> </w:t>
            </w:r>
            <w:r w:rsidRPr="00F44C4A">
              <w:rPr>
                <w:rFonts w:ascii="David" w:cs="David" w:hint="eastAsia"/>
                <w:color w:val="000000"/>
                <w:sz w:val="24"/>
                <w:szCs w:val="24"/>
                <w:rtl/>
              </w:rPr>
              <w:t>ימיו</w:t>
            </w:r>
            <w:r w:rsidRPr="00F44C4A">
              <w:rPr>
                <w:rFonts w:ascii="David" w:cs="David"/>
                <w:color w:val="000000"/>
                <w:sz w:val="24"/>
                <w:szCs w:val="24"/>
                <w:rtl/>
              </w:rPr>
              <w:t xml:space="preserve"> </w:t>
            </w:r>
            <w:r w:rsidRPr="00F44C4A">
              <w:rPr>
                <w:rFonts w:ascii="David" w:cs="David" w:hint="eastAsia"/>
                <w:color w:val="000000"/>
                <w:sz w:val="24"/>
                <w:szCs w:val="24"/>
                <w:rtl/>
              </w:rPr>
              <w:t>ועשה</w:t>
            </w:r>
            <w:r w:rsidRPr="00F44C4A">
              <w:rPr>
                <w:rFonts w:ascii="David" w:cs="David"/>
                <w:color w:val="000000"/>
                <w:sz w:val="24"/>
                <w:szCs w:val="24"/>
                <w:rtl/>
              </w:rPr>
              <w:t xml:space="preserve"> </w:t>
            </w:r>
            <w:r w:rsidRPr="00F44C4A">
              <w:rPr>
                <w:rFonts w:ascii="David" w:cs="David" w:hint="eastAsia"/>
                <w:color w:val="000000"/>
                <w:sz w:val="24"/>
                <w:szCs w:val="24"/>
                <w:rtl/>
              </w:rPr>
              <w:t>תשובה</w:t>
            </w:r>
            <w:r w:rsidRPr="00F44C4A">
              <w:rPr>
                <w:rFonts w:ascii="David" w:cs="David"/>
                <w:color w:val="000000"/>
                <w:sz w:val="24"/>
                <w:szCs w:val="24"/>
                <w:rtl/>
              </w:rPr>
              <w:t xml:space="preserve"> </w:t>
            </w:r>
            <w:r w:rsidRPr="00F44C4A">
              <w:rPr>
                <w:rFonts w:ascii="David" w:cs="David" w:hint="eastAsia"/>
                <w:color w:val="000000"/>
                <w:sz w:val="24"/>
                <w:szCs w:val="24"/>
                <w:rtl/>
              </w:rPr>
              <w:t>באחרונה</w:t>
            </w:r>
            <w:r w:rsidRPr="00F44C4A">
              <w:rPr>
                <w:rFonts w:ascii="David" w:cs="David"/>
                <w:color w:val="000000"/>
                <w:sz w:val="24"/>
                <w:szCs w:val="24"/>
                <w:rtl/>
              </w:rPr>
              <w:t xml:space="preserve"> </w:t>
            </w:r>
            <w:r w:rsidRPr="00F44C4A">
              <w:rPr>
                <w:rFonts w:ascii="David" w:cs="David" w:hint="eastAsia"/>
                <w:color w:val="000000"/>
                <w:sz w:val="24"/>
                <w:szCs w:val="24"/>
                <w:rtl/>
              </w:rPr>
              <w:t>אין</w:t>
            </w:r>
            <w:r w:rsidRPr="00F44C4A">
              <w:rPr>
                <w:rFonts w:ascii="David" w:cs="David"/>
                <w:color w:val="000000"/>
                <w:sz w:val="24"/>
                <w:szCs w:val="24"/>
                <w:rtl/>
              </w:rPr>
              <w:t xml:space="preserve"> </w:t>
            </w:r>
            <w:r w:rsidRPr="00F44C4A">
              <w:rPr>
                <w:rFonts w:ascii="David" w:cs="David" w:hint="eastAsia"/>
                <w:color w:val="000000"/>
                <w:sz w:val="24"/>
                <w:szCs w:val="24"/>
                <w:rtl/>
              </w:rPr>
              <w:t>מזכירין</w:t>
            </w:r>
            <w:r w:rsidRPr="00F44C4A">
              <w:rPr>
                <w:rFonts w:ascii="David" w:cs="David"/>
                <w:color w:val="000000"/>
                <w:sz w:val="24"/>
                <w:szCs w:val="24"/>
                <w:rtl/>
              </w:rPr>
              <w:t xml:space="preserve"> </w:t>
            </w:r>
            <w:r w:rsidRPr="00F44C4A">
              <w:rPr>
                <w:rFonts w:ascii="David" w:cs="David" w:hint="eastAsia"/>
                <w:color w:val="000000"/>
                <w:sz w:val="24"/>
                <w:szCs w:val="24"/>
                <w:rtl/>
              </w:rPr>
              <w:t>לו</w:t>
            </w:r>
            <w:r w:rsidRPr="00F44C4A">
              <w:rPr>
                <w:rFonts w:ascii="David" w:cs="David"/>
                <w:color w:val="000000"/>
                <w:sz w:val="24"/>
                <w:szCs w:val="24"/>
                <w:rtl/>
              </w:rPr>
              <w:t xml:space="preserve"> </w:t>
            </w:r>
            <w:r w:rsidRPr="00F44C4A">
              <w:rPr>
                <w:rFonts w:ascii="David" w:cs="David" w:hint="eastAsia"/>
                <w:color w:val="000000"/>
                <w:sz w:val="24"/>
                <w:szCs w:val="24"/>
                <w:rtl/>
              </w:rPr>
              <w:t>שום</w:t>
            </w:r>
            <w:r w:rsidRPr="00F44C4A">
              <w:rPr>
                <w:rFonts w:ascii="David" w:cs="David"/>
                <w:color w:val="000000"/>
                <w:sz w:val="24"/>
                <w:szCs w:val="24"/>
                <w:rtl/>
              </w:rPr>
              <w:t xml:space="preserve"> </w:t>
            </w:r>
            <w:r w:rsidRPr="00F44C4A">
              <w:rPr>
                <w:rFonts w:ascii="David" w:cs="David" w:hint="eastAsia"/>
                <w:color w:val="000000"/>
                <w:sz w:val="24"/>
                <w:szCs w:val="24"/>
                <w:rtl/>
              </w:rPr>
              <w:t>דבר</w:t>
            </w:r>
            <w:r w:rsidRPr="00F44C4A">
              <w:rPr>
                <w:rFonts w:ascii="David" w:cs="David"/>
                <w:color w:val="000000"/>
                <w:sz w:val="24"/>
                <w:szCs w:val="24"/>
                <w:rtl/>
              </w:rPr>
              <w:t xml:space="preserve"> </w:t>
            </w:r>
            <w:r w:rsidRPr="00F44C4A">
              <w:rPr>
                <w:rFonts w:ascii="David" w:cs="David" w:hint="eastAsia"/>
                <w:color w:val="000000"/>
                <w:sz w:val="24"/>
                <w:szCs w:val="24"/>
                <w:rtl/>
              </w:rPr>
              <w:t>מרשעו</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eastAsia"/>
                <w:color w:val="000000"/>
                <w:sz w:val="24"/>
                <w:szCs w:val="24"/>
                <w:rtl/>
              </w:rPr>
              <w:t>רשעת</w:t>
            </w:r>
            <w:r w:rsidRPr="00F44C4A">
              <w:rPr>
                <w:rFonts w:ascii="David" w:cs="David"/>
                <w:color w:val="000000"/>
                <w:sz w:val="24"/>
                <w:szCs w:val="24"/>
                <w:rtl/>
              </w:rPr>
              <w:t xml:space="preserve"> </w:t>
            </w:r>
            <w:r w:rsidRPr="00F44C4A">
              <w:rPr>
                <w:rFonts w:ascii="David" w:cs="David" w:hint="eastAsia"/>
                <w:color w:val="000000"/>
                <w:sz w:val="24"/>
                <w:szCs w:val="24"/>
                <w:rtl/>
              </w:rPr>
              <w:t>הרשע</w:t>
            </w:r>
            <w:r w:rsidRPr="00F44C4A">
              <w:rPr>
                <w:rFonts w:ascii="David" w:cs="David"/>
                <w:color w:val="000000"/>
                <w:sz w:val="24"/>
                <w:szCs w:val="24"/>
                <w:rtl/>
              </w:rPr>
              <w:t xml:space="preserve"> </w:t>
            </w:r>
            <w:r w:rsidRPr="00F44C4A">
              <w:rPr>
                <w:rFonts w:ascii="David" w:cs="David" w:hint="eastAsia"/>
                <w:color w:val="000000"/>
                <w:sz w:val="24"/>
                <w:szCs w:val="24"/>
                <w:rtl/>
              </w:rPr>
              <w:t>לא</w:t>
            </w:r>
            <w:r w:rsidRPr="00F44C4A">
              <w:rPr>
                <w:rFonts w:ascii="David" w:cs="David"/>
                <w:color w:val="000000"/>
                <w:sz w:val="24"/>
                <w:szCs w:val="24"/>
                <w:rtl/>
              </w:rPr>
              <w:t xml:space="preserve"> </w:t>
            </w:r>
            <w:r w:rsidRPr="00F44C4A">
              <w:rPr>
                <w:rFonts w:ascii="David" w:cs="David" w:hint="eastAsia"/>
                <w:color w:val="000000"/>
                <w:sz w:val="24"/>
                <w:szCs w:val="24"/>
                <w:rtl/>
              </w:rPr>
              <w:t>יכשל</w:t>
            </w:r>
            <w:r w:rsidRPr="00F44C4A">
              <w:rPr>
                <w:rFonts w:ascii="David" w:cs="David"/>
                <w:color w:val="000000"/>
                <w:sz w:val="24"/>
                <w:szCs w:val="24"/>
                <w:rtl/>
              </w:rPr>
              <w:t xml:space="preserve"> </w:t>
            </w:r>
            <w:r w:rsidRPr="00F44C4A">
              <w:rPr>
                <w:rFonts w:ascii="David" w:cs="David" w:hint="eastAsia"/>
                <w:color w:val="000000"/>
                <w:sz w:val="24"/>
                <w:szCs w:val="24"/>
                <w:rtl/>
              </w:rPr>
              <w:t>בה</w:t>
            </w:r>
            <w:r w:rsidRPr="00F44C4A">
              <w:rPr>
                <w:rFonts w:ascii="David" w:cs="David"/>
                <w:color w:val="000000"/>
                <w:sz w:val="24"/>
                <w:szCs w:val="24"/>
                <w:rtl/>
              </w:rPr>
              <w:t xml:space="preserve"> </w:t>
            </w:r>
            <w:r w:rsidRPr="00F44C4A">
              <w:rPr>
                <w:rFonts w:ascii="David" w:cs="David" w:hint="eastAsia"/>
                <w:color w:val="000000"/>
                <w:sz w:val="24"/>
                <w:szCs w:val="24"/>
                <w:rtl/>
              </w:rPr>
              <w:t>ביום</w:t>
            </w:r>
            <w:r w:rsidRPr="00F44C4A">
              <w:rPr>
                <w:rFonts w:ascii="David" w:cs="David"/>
                <w:color w:val="000000"/>
                <w:sz w:val="24"/>
                <w:szCs w:val="24"/>
                <w:rtl/>
              </w:rPr>
              <w:t xml:space="preserve"> </w:t>
            </w:r>
            <w:r w:rsidRPr="00F44C4A">
              <w:rPr>
                <w:rFonts w:ascii="David" w:cs="David" w:hint="eastAsia"/>
                <w:color w:val="000000"/>
                <w:sz w:val="24"/>
                <w:szCs w:val="24"/>
                <w:rtl/>
              </w:rPr>
              <w:t>שובו</w:t>
            </w:r>
            <w:r w:rsidRPr="00F44C4A">
              <w:rPr>
                <w:rFonts w:ascii="David" w:cs="David"/>
                <w:color w:val="000000"/>
                <w:sz w:val="24"/>
                <w:szCs w:val="24"/>
                <w:rtl/>
              </w:rPr>
              <w:t xml:space="preserve"> </w:t>
            </w:r>
            <w:r w:rsidRPr="00F44C4A">
              <w:rPr>
                <w:rFonts w:ascii="David" w:cs="David" w:hint="eastAsia"/>
                <w:color w:val="000000"/>
                <w:sz w:val="24"/>
                <w:szCs w:val="24"/>
                <w:rtl/>
              </w:rPr>
              <w:t>מרשעו</w:t>
            </w:r>
            <w:r w:rsidRPr="00F44C4A">
              <w:rPr>
                <w:rFonts w:ascii="David" w:cs="David"/>
                <w:color w:val="000000"/>
                <w:sz w:val="24"/>
                <w:szCs w:val="24"/>
                <w:rtl/>
              </w:rPr>
              <w:t xml:space="preserve">, </w:t>
            </w:r>
            <w:r w:rsidRPr="00F44C4A">
              <w:rPr>
                <w:rFonts w:ascii="David" w:cs="David" w:hint="eastAsia"/>
                <w:color w:val="000000"/>
                <w:sz w:val="24"/>
                <w:szCs w:val="24"/>
                <w:rtl/>
              </w:rPr>
              <w:t>ועצמו</w:t>
            </w:r>
            <w:r w:rsidRPr="00F44C4A">
              <w:rPr>
                <w:rFonts w:ascii="David" w:cs="David"/>
                <w:color w:val="000000"/>
                <w:sz w:val="24"/>
                <w:szCs w:val="24"/>
                <w:rtl/>
              </w:rPr>
              <w:t xml:space="preserve"> </w:t>
            </w:r>
            <w:r w:rsidRPr="00F44C4A">
              <w:rPr>
                <w:rFonts w:ascii="David" w:cs="David" w:hint="eastAsia"/>
                <w:color w:val="000000"/>
                <w:sz w:val="24"/>
                <w:szCs w:val="24"/>
                <w:rtl/>
              </w:rPr>
              <w:t>של</w:t>
            </w:r>
            <w:r w:rsidRPr="00F44C4A">
              <w:rPr>
                <w:rFonts w:ascii="David" w:cs="David"/>
                <w:color w:val="000000"/>
                <w:sz w:val="24"/>
                <w:szCs w:val="24"/>
                <w:rtl/>
              </w:rPr>
              <w:t xml:space="preserve"> </w:t>
            </w:r>
            <w:r w:rsidRPr="00F44C4A">
              <w:rPr>
                <w:rFonts w:ascii="David" w:cs="David" w:hint="eastAsia"/>
                <w:color w:val="000000"/>
                <w:sz w:val="24"/>
                <w:szCs w:val="24"/>
                <w:rtl/>
              </w:rPr>
              <w:t>יום</w:t>
            </w:r>
            <w:r w:rsidRPr="00F44C4A">
              <w:rPr>
                <w:rFonts w:ascii="David" w:cs="David"/>
                <w:color w:val="000000"/>
                <w:sz w:val="24"/>
                <w:szCs w:val="24"/>
                <w:rtl/>
              </w:rPr>
              <w:t xml:space="preserve"> </w:t>
            </w:r>
            <w:r w:rsidRPr="00F44C4A">
              <w:rPr>
                <w:rFonts w:ascii="David" w:cs="David" w:hint="eastAsia"/>
                <w:color w:val="000000"/>
                <w:sz w:val="24"/>
                <w:szCs w:val="24"/>
                <w:rtl/>
              </w:rPr>
              <w:t>הכפורים</w:t>
            </w:r>
            <w:r w:rsidRPr="00F44C4A">
              <w:rPr>
                <w:rFonts w:ascii="David" w:cs="David"/>
                <w:color w:val="000000"/>
                <w:sz w:val="24"/>
                <w:szCs w:val="24"/>
                <w:rtl/>
              </w:rPr>
              <w:t xml:space="preserve"> </w:t>
            </w:r>
            <w:r w:rsidRPr="00F44C4A">
              <w:rPr>
                <w:rFonts w:ascii="David" w:cs="David" w:hint="eastAsia"/>
                <w:color w:val="000000"/>
                <w:sz w:val="24"/>
                <w:szCs w:val="24"/>
                <w:rtl/>
              </w:rPr>
              <w:t>מכפר</w:t>
            </w:r>
            <w:r w:rsidRPr="00F44C4A">
              <w:rPr>
                <w:rFonts w:ascii="David" w:cs="David"/>
                <w:color w:val="000000"/>
                <w:sz w:val="24"/>
                <w:szCs w:val="24"/>
                <w:rtl/>
              </w:rPr>
              <w:t xml:space="preserve"> </w:t>
            </w:r>
            <w:r w:rsidRPr="00F44C4A">
              <w:rPr>
                <w:rFonts w:ascii="David" w:cs="David" w:hint="eastAsia"/>
                <w:color w:val="000000"/>
                <w:sz w:val="24"/>
                <w:szCs w:val="24"/>
                <w:rtl/>
              </w:rPr>
              <w:t>לשבים</w:t>
            </w:r>
            <w:r w:rsidRPr="00F44C4A">
              <w:rPr>
                <w:rFonts w:ascii="David" w:cs="David"/>
                <w:color w:val="000000"/>
                <w:sz w:val="24"/>
                <w:szCs w:val="24"/>
                <w:rtl/>
              </w:rPr>
              <w:t xml:space="preserve"> </w:t>
            </w:r>
            <w:r w:rsidRPr="00F44C4A">
              <w:rPr>
                <w:rFonts w:ascii="David" w:cs="David" w:hint="eastAsia"/>
                <w:color w:val="000000"/>
                <w:sz w:val="24"/>
                <w:szCs w:val="24"/>
                <w:rtl/>
              </w:rPr>
              <w:t>שנאמר</w:t>
            </w:r>
            <w:r w:rsidRPr="00F44C4A">
              <w:rPr>
                <w:rFonts w:ascii="David" w:cs="David"/>
                <w:color w:val="000000"/>
                <w:sz w:val="24"/>
                <w:szCs w:val="24"/>
                <w:rtl/>
              </w:rPr>
              <w:t xml:space="preserve"> </w:t>
            </w:r>
            <w:r w:rsidRPr="00F44C4A">
              <w:rPr>
                <w:rFonts w:ascii="David" w:cs="David" w:hint="eastAsia"/>
                <w:color w:val="000000"/>
                <w:sz w:val="24"/>
                <w:szCs w:val="24"/>
                <w:rtl/>
              </w:rPr>
              <w:t>כי</w:t>
            </w:r>
            <w:r w:rsidRPr="00F44C4A">
              <w:rPr>
                <w:rFonts w:ascii="David" w:cs="David"/>
                <w:color w:val="000000"/>
                <w:sz w:val="24"/>
                <w:szCs w:val="24"/>
                <w:rtl/>
              </w:rPr>
              <w:t xml:space="preserve"> </w:t>
            </w:r>
            <w:r w:rsidRPr="00F44C4A">
              <w:rPr>
                <w:rFonts w:ascii="David" w:cs="David" w:hint="eastAsia"/>
                <w:color w:val="000000"/>
                <w:sz w:val="24"/>
                <w:szCs w:val="24"/>
                <w:rtl/>
              </w:rPr>
              <w:t>ביום</w:t>
            </w:r>
            <w:r w:rsidRPr="00F44C4A">
              <w:rPr>
                <w:rFonts w:ascii="David" w:cs="David"/>
                <w:color w:val="000000"/>
                <w:sz w:val="24"/>
                <w:szCs w:val="24"/>
                <w:rtl/>
              </w:rPr>
              <w:t xml:space="preserve"> </w:t>
            </w:r>
            <w:r w:rsidRPr="00F44C4A">
              <w:rPr>
                <w:rFonts w:ascii="David" w:cs="David" w:hint="eastAsia"/>
                <w:color w:val="000000"/>
                <w:sz w:val="24"/>
                <w:szCs w:val="24"/>
                <w:rtl/>
              </w:rPr>
              <w:t>הזה</w:t>
            </w:r>
            <w:r w:rsidRPr="00F44C4A">
              <w:rPr>
                <w:rFonts w:ascii="David" w:cs="David"/>
                <w:color w:val="000000"/>
                <w:sz w:val="24"/>
                <w:szCs w:val="24"/>
                <w:rtl/>
              </w:rPr>
              <w:t xml:space="preserve"> </w:t>
            </w:r>
            <w:r w:rsidRPr="00F44C4A">
              <w:rPr>
                <w:rFonts w:ascii="David" w:cs="David" w:hint="eastAsia"/>
                <w:color w:val="000000"/>
                <w:sz w:val="24"/>
                <w:szCs w:val="24"/>
                <w:rtl/>
              </w:rPr>
              <w:t>יכפר</w:t>
            </w:r>
            <w:r w:rsidRPr="00F44C4A">
              <w:rPr>
                <w:rFonts w:ascii="David" w:cs="David"/>
                <w:color w:val="000000"/>
                <w:sz w:val="24"/>
                <w:szCs w:val="24"/>
                <w:rtl/>
              </w:rPr>
              <w:t xml:space="preserve"> </w:t>
            </w:r>
            <w:r w:rsidRPr="00F44C4A">
              <w:rPr>
                <w:rFonts w:ascii="David" w:cs="David" w:hint="eastAsia"/>
                <w:color w:val="000000"/>
                <w:sz w:val="24"/>
                <w:szCs w:val="24"/>
                <w:rtl/>
              </w:rPr>
              <w:t>עליכם</w:t>
            </w:r>
            <w:r w:rsidRPr="00F44C4A">
              <w:rPr>
                <w:rFonts w:ascii="David" w:cs="David"/>
                <w:color w:val="000000"/>
                <w:sz w:val="24"/>
                <w:szCs w:val="24"/>
                <w:rtl/>
              </w:rPr>
              <w:t xml:space="preserve">. </w:t>
            </w:r>
          </w:p>
          <w:p w:rsidR="00094332" w:rsidRPr="00F44C4A" w:rsidRDefault="00094332" w:rsidP="00094332">
            <w:pPr>
              <w:autoSpaceDE w:val="0"/>
              <w:autoSpaceDN w:val="0"/>
              <w:bidi/>
              <w:adjustRightInd w:val="0"/>
              <w:jc w:val="both"/>
              <w:rPr>
                <w:rFonts w:ascii="David" w:cs="David"/>
                <w:color w:val="000000"/>
                <w:sz w:val="24"/>
                <w:szCs w:val="24"/>
                <w:rtl/>
              </w:rPr>
            </w:pPr>
          </w:p>
          <w:p w:rsidR="00094332" w:rsidRPr="00094332" w:rsidRDefault="00094332" w:rsidP="00094332">
            <w:pPr>
              <w:bidi/>
              <w:jc w:val="both"/>
              <w:rPr>
                <w:rFonts w:ascii="David" w:hAnsi="David" w:cs="David"/>
                <w:sz w:val="24"/>
                <w:szCs w:val="24"/>
              </w:rPr>
            </w:pPr>
            <w:r w:rsidRPr="00094332">
              <w:rPr>
                <w:rFonts w:ascii="David" w:hAnsi="David" w:cs="David" w:hint="cs"/>
                <w:b/>
                <w:bCs/>
                <w:sz w:val="24"/>
                <w:szCs w:val="24"/>
                <w:rtl/>
              </w:rPr>
              <w:t>שם -</w:t>
            </w:r>
            <w:r w:rsidRPr="00094332">
              <w:rPr>
                <w:rFonts w:ascii="David" w:hAnsi="David" w:cs="David"/>
                <w:b/>
                <w:bCs/>
                <w:sz w:val="24"/>
                <w:szCs w:val="24"/>
                <w:rtl/>
              </w:rPr>
              <w:t xml:space="preserve"> </w:t>
            </w:r>
            <w:r w:rsidRPr="00094332">
              <w:rPr>
                <w:rFonts w:ascii="David" w:hAnsi="David" w:cs="David" w:hint="cs"/>
                <w:b/>
                <w:bCs/>
                <w:sz w:val="24"/>
                <w:szCs w:val="24"/>
                <w:rtl/>
              </w:rPr>
              <w:t>פרק</w:t>
            </w:r>
            <w:r w:rsidRPr="00094332">
              <w:rPr>
                <w:rFonts w:ascii="David" w:hAnsi="David" w:cs="David"/>
                <w:b/>
                <w:bCs/>
                <w:sz w:val="24"/>
                <w:szCs w:val="24"/>
                <w:rtl/>
              </w:rPr>
              <w:t xml:space="preserve"> </w:t>
            </w:r>
            <w:r w:rsidRPr="00094332">
              <w:rPr>
                <w:rFonts w:ascii="David" w:hAnsi="David" w:cs="David" w:hint="cs"/>
                <w:b/>
                <w:bCs/>
                <w:sz w:val="24"/>
                <w:szCs w:val="24"/>
                <w:rtl/>
              </w:rPr>
              <w:t>ב</w:t>
            </w:r>
            <w:r w:rsidRPr="00094332">
              <w:rPr>
                <w:rFonts w:ascii="David" w:hAnsi="David" w:cs="David"/>
                <w:b/>
                <w:bCs/>
                <w:sz w:val="24"/>
                <w:szCs w:val="24"/>
                <w:rtl/>
              </w:rPr>
              <w:t xml:space="preserve"> </w:t>
            </w:r>
          </w:p>
          <w:p w:rsidR="00094332" w:rsidRPr="00094332" w:rsidRDefault="00094332" w:rsidP="00094332">
            <w:pPr>
              <w:bidi/>
              <w:jc w:val="both"/>
              <w:rPr>
                <w:rFonts w:ascii="David" w:hAnsi="David" w:cs="David"/>
                <w:sz w:val="24"/>
                <w:szCs w:val="24"/>
                <w:rtl/>
              </w:rPr>
            </w:pPr>
            <w:r w:rsidRPr="00094332">
              <w:rPr>
                <w:rFonts w:ascii="David" w:hAnsi="David" w:cs="David" w:hint="cs"/>
                <w:b/>
                <w:bCs/>
                <w:sz w:val="24"/>
                <w:szCs w:val="24"/>
                <w:rtl/>
              </w:rPr>
              <w:t>הל</w:t>
            </w:r>
            <w:r>
              <w:rPr>
                <w:rFonts w:ascii="David" w:hAnsi="David" w:cs="David" w:hint="cs"/>
                <w:b/>
                <w:bCs/>
                <w:sz w:val="24"/>
                <w:szCs w:val="24"/>
                <w:rtl/>
              </w:rPr>
              <w:t>כ</w:t>
            </w:r>
            <w:r w:rsidRPr="00094332">
              <w:rPr>
                <w:rFonts w:ascii="David" w:hAnsi="David" w:cs="David" w:hint="cs"/>
                <w:b/>
                <w:bCs/>
                <w:sz w:val="24"/>
                <w:szCs w:val="24"/>
                <w:rtl/>
              </w:rPr>
              <w:t>ה</w:t>
            </w:r>
            <w:r w:rsidRPr="00094332">
              <w:rPr>
                <w:rFonts w:ascii="David" w:hAnsi="David" w:cs="David"/>
                <w:b/>
                <w:bCs/>
                <w:sz w:val="24"/>
                <w:szCs w:val="24"/>
                <w:rtl/>
              </w:rPr>
              <w:t xml:space="preserve"> </w:t>
            </w:r>
            <w:r w:rsidRPr="00094332">
              <w:rPr>
                <w:rFonts w:ascii="David" w:hAnsi="David" w:cs="David" w:hint="cs"/>
                <w:b/>
                <w:bCs/>
                <w:sz w:val="24"/>
                <w:szCs w:val="24"/>
                <w:rtl/>
              </w:rPr>
              <w:t xml:space="preserve">ג - </w:t>
            </w:r>
            <w:r w:rsidRPr="00094332">
              <w:rPr>
                <w:rFonts w:ascii="David" w:hAnsi="David" w:cs="David" w:hint="cs"/>
                <w:sz w:val="24"/>
                <w:szCs w:val="24"/>
                <w:rtl/>
              </w:rPr>
              <w:t>כל</w:t>
            </w:r>
            <w:r w:rsidRPr="00094332">
              <w:rPr>
                <w:rFonts w:ascii="David" w:hAnsi="David" w:cs="David"/>
                <w:sz w:val="24"/>
                <w:szCs w:val="24"/>
                <w:rtl/>
              </w:rPr>
              <w:t xml:space="preserve"> </w:t>
            </w:r>
            <w:r w:rsidRPr="00094332">
              <w:rPr>
                <w:rFonts w:ascii="David" w:hAnsi="David" w:cs="David" w:hint="cs"/>
                <w:sz w:val="24"/>
                <w:szCs w:val="24"/>
                <w:rtl/>
              </w:rPr>
              <w:t>המתודה</w:t>
            </w:r>
            <w:r w:rsidRPr="00094332">
              <w:rPr>
                <w:rFonts w:ascii="David" w:hAnsi="David" w:cs="David"/>
                <w:sz w:val="24"/>
                <w:szCs w:val="24"/>
                <w:rtl/>
              </w:rPr>
              <w:t xml:space="preserve"> </w:t>
            </w:r>
            <w:r w:rsidRPr="00094332">
              <w:rPr>
                <w:rFonts w:ascii="David" w:hAnsi="David" w:cs="David" w:hint="cs"/>
                <w:sz w:val="24"/>
                <w:szCs w:val="24"/>
                <w:rtl/>
              </w:rPr>
              <w:t>בדברים</w:t>
            </w:r>
            <w:r w:rsidRPr="00094332">
              <w:rPr>
                <w:rFonts w:ascii="David" w:hAnsi="David" w:cs="David"/>
                <w:sz w:val="24"/>
                <w:szCs w:val="24"/>
                <w:rtl/>
              </w:rPr>
              <w:t xml:space="preserve"> </w:t>
            </w:r>
            <w:r w:rsidRPr="00094332">
              <w:rPr>
                <w:rFonts w:ascii="David" w:hAnsi="David" w:cs="David" w:hint="cs"/>
                <w:sz w:val="24"/>
                <w:szCs w:val="24"/>
                <w:rtl/>
              </w:rPr>
              <w:lastRenderedPageBreak/>
              <w:t>ולא</w:t>
            </w:r>
            <w:r w:rsidRPr="00094332">
              <w:rPr>
                <w:rFonts w:ascii="David" w:hAnsi="David" w:cs="David"/>
                <w:sz w:val="24"/>
                <w:szCs w:val="24"/>
                <w:rtl/>
              </w:rPr>
              <w:t xml:space="preserve"> </w:t>
            </w:r>
            <w:r w:rsidRPr="00094332">
              <w:rPr>
                <w:rFonts w:ascii="David" w:hAnsi="David" w:cs="David" w:hint="cs"/>
                <w:sz w:val="24"/>
                <w:szCs w:val="24"/>
                <w:rtl/>
              </w:rPr>
              <w:t>גמר</w:t>
            </w:r>
            <w:r w:rsidRPr="00094332">
              <w:rPr>
                <w:rFonts w:ascii="David" w:hAnsi="David" w:cs="David"/>
                <w:sz w:val="24"/>
                <w:szCs w:val="24"/>
                <w:rtl/>
              </w:rPr>
              <w:t xml:space="preserve"> </w:t>
            </w:r>
            <w:r w:rsidRPr="00094332">
              <w:rPr>
                <w:rFonts w:ascii="David" w:hAnsi="David" w:cs="David" w:hint="cs"/>
                <w:sz w:val="24"/>
                <w:szCs w:val="24"/>
                <w:rtl/>
              </w:rPr>
              <w:t>בלבו</w:t>
            </w:r>
            <w:r w:rsidRPr="00094332">
              <w:rPr>
                <w:rFonts w:ascii="David" w:hAnsi="David" w:cs="David"/>
                <w:sz w:val="24"/>
                <w:szCs w:val="24"/>
                <w:rtl/>
              </w:rPr>
              <w:t xml:space="preserve"> </w:t>
            </w:r>
            <w:r w:rsidRPr="00094332">
              <w:rPr>
                <w:rFonts w:ascii="David" w:hAnsi="David" w:cs="David" w:hint="cs"/>
                <w:sz w:val="24"/>
                <w:szCs w:val="24"/>
                <w:rtl/>
              </w:rPr>
              <w:t>לעזוב</w:t>
            </w:r>
            <w:r w:rsidRPr="00094332">
              <w:rPr>
                <w:rFonts w:ascii="David" w:hAnsi="David" w:cs="David"/>
                <w:sz w:val="24"/>
                <w:szCs w:val="24"/>
                <w:rtl/>
              </w:rPr>
              <w:t xml:space="preserve"> </w:t>
            </w:r>
            <w:r w:rsidRPr="00094332">
              <w:rPr>
                <w:rFonts w:ascii="David" w:hAnsi="David" w:cs="David" w:hint="cs"/>
                <w:sz w:val="24"/>
                <w:szCs w:val="24"/>
                <w:rtl/>
              </w:rPr>
              <w:t>הרי</w:t>
            </w:r>
            <w:r w:rsidRPr="00094332">
              <w:rPr>
                <w:rFonts w:ascii="David" w:hAnsi="David" w:cs="David"/>
                <w:sz w:val="24"/>
                <w:szCs w:val="24"/>
                <w:rtl/>
              </w:rPr>
              <w:t xml:space="preserve"> </w:t>
            </w:r>
            <w:r w:rsidRPr="00094332">
              <w:rPr>
                <w:rFonts w:ascii="David" w:hAnsi="David" w:cs="David" w:hint="cs"/>
                <w:sz w:val="24"/>
                <w:szCs w:val="24"/>
                <w:rtl/>
              </w:rPr>
              <w:t>זה</w:t>
            </w:r>
            <w:r w:rsidRPr="00094332">
              <w:rPr>
                <w:rFonts w:ascii="David" w:hAnsi="David" w:cs="David"/>
                <w:sz w:val="24"/>
                <w:szCs w:val="24"/>
                <w:rtl/>
              </w:rPr>
              <w:t xml:space="preserve"> </w:t>
            </w:r>
            <w:r w:rsidRPr="00094332">
              <w:rPr>
                <w:rFonts w:ascii="David" w:hAnsi="David" w:cs="David" w:hint="cs"/>
                <w:sz w:val="24"/>
                <w:szCs w:val="24"/>
                <w:rtl/>
              </w:rPr>
              <w:t>דומה</w:t>
            </w:r>
            <w:r w:rsidRPr="00094332">
              <w:rPr>
                <w:rFonts w:ascii="David" w:hAnsi="David" w:cs="David"/>
                <w:sz w:val="24"/>
                <w:szCs w:val="24"/>
                <w:rtl/>
              </w:rPr>
              <w:t xml:space="preserve"> </w:t>
            </w:r>
            <w:r w:rsidRPr="00094332">
              <w:rPr>
                <w:rFonts w:ascii="David" w:hAnsi="David" w:cs="David" w:hint="cs"/>
                <w:sz w:val="24"/>
                <w:szCs w:val="24"/>
                <w:rtl/>
              </w:rPr>
              <w:t>לטובל</w:t>
            </w:r>
            <w:r w:rsidRPr="00094332">
              <w:rPr>
                <w:rFonts w:ascii="David" w:hAnsi="David" w:cs="David"/>
                <w:sz w:val="24"/>
                <w:szCs w:val="24"/>
                <w:rtl/>
              </w:rPr>
              <w:t xml:space="preserve"> </w:t>
            </w:r>
            <w:r w:rsidRPr="00094332">
              <w:rPr>
                <w:rFonts w:ascii="David" w:hAnsi="David" w:cs="David" w:hint="cs"/>
                <w:sz w:val="24"/>
                <w:szCs w:val="24"/>
                <w:rtl/>
              </w:rPr>
              <w:t>ושרץ</w:t>
            </w:r>
            <w:r w:rsidRPr="00094332">
              <w:rPr>
                <w:rFonts w:ascii="David" w:hAnsi="David" w:cs="David"/>
                <w:sz w:val="24"/>
                <w:szCs w:val="24"/>
                <w:rtl/>
              </w:rPr>
              <w:t xml:space="preserve"> </w:t>
            </w:r>
            <w:r w:rsidRPr="00094332">
              <w:rPr>
                <w:rFonts w:ascii="David" w:hAnsi="David" w:cs="David" w:hint="cs"/>
                <w:sz w:val="24"/>
                <w:szCs w:val="24"/>
                <w:rtl/>
              </w:rPr>
              <w:t>בידו</w:t>
            </w:r>
            <w:r w:rsidRPr="00094332">
              <w:rPr>
                <w:rFonts w:ascii="David" w:hAnsi="David" w:cs="David"/>
                <w:sz w:val="24"/>
                <w:szCs w:val="24"/>
                <w:rtl/>
              </w:rPr>
              <w:t xml:space="preserve"> </w:t>
            </w:r>
            <w:r w:rsidRPr="00094332">
              <w:rPr>
                <w:rFonts w:ascii="David" w:hAnsi="David" w:cs="David" w:hint="cs"/>
                <w:sz w:val="24"/>
                <w:szCs w:val="24"/>
                <w:rtl/>
              </w:rPr>
              <w:t>שאין</w:t>
            </w:r>
            <w:r w:rsidRPr="00094332">
              <w:rPr>
                <w:rFonts w:ascii="David" w:hAnsi="David" w:cs="David"/>
                <w:sz w:val="24"/>
                <w:szCs w:val="24"/>
                <w:rtl/>
              </w:rPr>
              <w:t xml:space="preserve"> </w:t>
            </w:r>
            <w:r w:rsidRPr="00094332">
              <w:rPr>
                <w:rFonts w:ascii="David" w:hAnsi="David" w:cs="David" w:hint="cs"/>
                <w:sz w:val="24"/>
                <w:szCs w:val="24"/>
                <w:rtl/>
              </w:rPr>
              <w:t>הטבילה</w:t>
            </w:r>
            <w:r w:rsidRPr="00094332">
              <w:rPr>
                <w:rFonts w:ascii="David" w:hAnsi="David" w:cs="David"/>
                <w:sz w:val="24"/>
                <w:szCs w:val="24"/>
                <w:rtl/>
              </w:rPr>
              <w:t xml:space="preserve"> </w:t>
            </w:r>
            <w:r w:rsidRPr="00094332">
              <w:rPr>
                <w:rFonts w:ascii="David" w:hAnsi="David" w:cs="David" w:hint="cs"/>
                <w:sz w:val="24"/>
                <w:szCs w:val="24"/>
                <w:rtl/>
              </w:rPr>
              <w:t>מועלת</w:t>
            </w:r>
            <w:r w:rsidRPr="00094332">
              <w:rPr>
                <w:rFonts w:ascii="David" w:hAnsi="David" w:cs="David"/>
                <w:sz w:val="24"/>
                <w:szCs w:val="24"/>
                <w:rtl/>
              </w:rPr>
              <w:t xml:space="preserve"> </w:t>
            </w:r>
            <w:r w:rsidRPr="00094332">
              <w:rPr>
                <w:rFonts w:ascii="David" w:hAnsi="David" w:cs="David" w:hint="cs"/>
                <w:sz w:val="24"/>
                <w:szCs w:val="24"/>
                <w:rtl/>
              </w:rPr>
              <w:t>לו</w:t>
            </w:r>
            <w:r w:rsidRPr="00094332">
              <w:rPr>
                <w:rFonts w:ascii="David" w:hAnsi="David" w:cs="David"/>
                <w:sz w:val="24"/>
                <w:szCs w:val="24"/>
                <w:rtl/>
              </w:rPr>
              <w:t xml:space="preserve"> </w:t>
            </w:r>
            <w:r w:rsidRPr="00094332">
              <w:rPr>
                <w:rFonts w:ascii="David" w:hAnsi="David" w:cs="David" w:hint="cs"/>
                <w:sz w:val="24"/>
                <w:szCs w:val="24"/>
                <w:rtl/>
              </w:rPr>
              <w:t>עד</w:t>
            </w:r>
            <w:r w:rsidRPr="00094332">
              <w:rPr>
                <w:rFonts w:ascii="David" w:hAnsi="David" w:cs="David"/>
                <w:sz w:val="24"/>
                <w:szCs w:val="24"/>
                <w:rtl/>
              </w:rPr>
              <w:t xml:space="preserve"> </w:t>
            </w:r>
            <w:r w:rsidRPr="00094332">
              <w:rPr>
                <w:rFonts w:ascii="David" w:hAnsi="David" w:cs="David" w:hint="cs"/>
                <w:sz w:val="24"/>
                <w:szCs w:val="24"/>
                <w:rtl/>
              </w:rPr>
              <w:t>שישליך</w:t>
            </w:r>
            <w:r w:rsidRPr="00094332">
              <w:rPr>
                <w:rFonts w:ascii="David" w:hAnsi="David" w:cs="David"/>
                <w:sz w:val="24"/>
                <w:szCs w:val="24"/>
                <w:rtl/>
              </w:rPr>
              <w:t xml:space="preserve"> </w:t>
            </w:r>
            <w:r w:rsidRPr="00094332">
              <w:rPr>
                <w:rFonts w:ascii="David" w:hAnsi="David" w:cs="David" w:hint="cs"/>
                <w:sz w:val="24"/>
                <w:szCs w:val="24"/>
                <w:rtl/>
              </w:rPr>
              <w:t>השרץ</w:t>
            </w:r>
            <w:r w:rsidRPr="00094332">
              <w:rPr>
                <w:rFonts w:ascii="David" w:hAnsi="David" w:cs="David"/>
                <w:sz w:val="24"/>
                <w:szCs w:val="24"/>
                <w:rtl/>
              </w:rPr>
              <w:t xml:space="preserve">, </w:t>
            </w:r>
            <w:r w:rsidRPr="00094332">
              <w:rPr>
                <w:rFonts w:ascii="David" w:hAnsi="David" w:cs="David" w:hint="cs"/>
                <w:sz w:val="24"/>
                <w:szCs w:val="24"/>
                <w:rtl/>
              </w:rPr>
              <w:t>וכן</w:t>
            </w:r>
            <w:r w:rsidRPr="00094332">
              <w:rPr>
                <w:rFonts w:ascii="David" w:hAnsi="David" w:cs="David"/>
                <w:sz w:val="24"/>
                <w:szCs w:val="24"/>
                <w:rtl/>
              </w:rPr>
              <w:t xml:space="preserve"> </w:t>
            </w:r>
            <w:r w:rsidRPr="00094332">
              <w:rPr>
                <w:rFonts w:ascii="David" w:hAnsi="David" w:cs="David" w:hint="cs"/>
                <w:sz w:val="24"/>
                <w:szCs w:val="24"/>
                <w:rtl/>
              </w:rPr>
              <w:t>הוא</w:t>
            </w:r>
            <w:r w:rsidRPr="00094332">
              <w:rPr>
                <w:rFonts w:ascii="David" w:hAnsi="David" w:cs="David"/>
                <w:sz w:val="24"/>
                <w:szCs w:val="24"/>
                <w:rtl/>
              </w:rPr>
              <w:t xml:space="preserve"> </w:t>
            </w:r>
            <w:r w:rsidRPr="00094332">
              <w:rPr>
                <w:rFonts w:ascii="David" w:hAnsi="David" w:cs="David" w:hint="cs"/>
                <w:sz w:val="24"/>
                <w:szCs w:val="24"/>
                <w:rtl/>
              </w:rPr>
              <w:t>אומר</w:t>
            </w:r>
            <w:r w:rsidRPr="00094332">
              <w:rPr>
                <w:rFonts w:ascii="David" w:hAnsi="David" w:cs="David"/>
                <w:sz w:val="24"/>
                <w:szCs w:val="24"/>
                <w:rtl/>
              </w:rPr>
              <w:t xml:space="preserve"> </w:t>
            </w:r>
            <w:r w:rsidRPr="00094332">
              <w:rPr>
                <w:rFonts w:ascii="David" w:hAnsi="David" w:cs="David" w:hint="cs"/>
                <w:sz w:val="24"/>
                <w:szCs w:val="24"/>
                <w:rtl/>
              </w:rPr>
              <w:t>ומודה</w:t>
            </w:r>
            <w:r w:rsidRPr="00094332">
              <w:rPr>
                <w:rFonts w:ascii="David" w:hAnsi="David" w:cs="David"/>
                <w:sz w:val="24"/>
                <w:szCs w:val="24"/>
                <w:rtl/>
              </w:rPr>
              <w:t xml:space="preserve"> </w:t>
            </w:r>
            <w:r w:rsidRPr="00094332">
              <w:rPr>
                <w:rFonts w:ascii="David" w:hAnsi="David" w:cs="David" w:hint="cs"/>
                <w:sz w:val="24"/>
                <w:szCs w:val="24"/>
                <w:rtl/>
              </w:rPr>
              <w:t>ועוזב</w:t>
            </w:r>
            <w:r w:rsidRPr="00094332">
              <w:rPr>
                <w:rFonts w:ascii="David" w:hAnsi="David" w:cs="David"/>
                <w:sz w:val="24"/>
                <w:szCs w:val="24"/>
                <w:rtl/>
              </w:rPr>
              <w:t xml:space="preserve"> </w:t>
            </w:r>
            <w:r w:rsidRPr="00094332">
              <w:rPr>
                <w:rFonts w:ascii="David" w:hAnsi="David" w:cs="David" w:hint="cs"/>
                <w:sz w:val="24"/>
                <w:szCs w:val="24"/>
                <w:rtl/>
              </w:rPr>
              <w:t>ירוחם</w:t>
            </w:r>
            <w:r w:rsidRPr="00094332">
              <w:rPr>
                <w:rFonts w:ascii="David" w:hAnsi="David" w:cs="David"/>
                <w:sz w:val="24"/>
                <w:szCs w:val="24"/>
                <w:rtl/>
              </w:rPr>
              <w:t xml:space="preserve">, </w:t>
            </w:r>
            <w:r w:rsidRPr="00094332">
              <w:rPr>
                <w:rFonts w:ascii="David" w:hAnsi="David" w:cs="David" w:hint="cs"/>
                <w:sz w:val="24"/>
                <w:szCs w:val="24"/>
                <w:rtl/>
              </w:rPr>
              <w:t>וצריך</w:t>
            </w:r>
            <w:r w:rsidRPr="00094332">
              <w:rPr>
                <w:rFonts w:ascii="David" w:hAnsi="David" w:cs="David"/>
                <w:sz w:val="24"/>
                <w:szCs w:val="24"/>
                <w:rtl/>
              </w:rPr>
              <w:t xml:space="preserve"> </w:t>
            </w:r>
            <w:r w:rsidRPr="00094332">
              <w:rPr>
                <w:rFonts w:ascii="David" w:hAnsi="David" w:cs="David" w:hint="cs"/>
                <w:sz w:val="24"/>
                <w:szCs w:val="24"/>
                <w:rtl/>
              </w:rPr>
              <w:t>לפרוט</w:t>
            </w:r>
            <w:r w:rsidRPr="00094332">
              <w:rPr>
                <w:rFonts w:ascii="David" w:hAnsi="David" w:cs="David"/>
                <w:sz w:val="24"/>
                <w:szCs w:val="24"/>
                <w:rtl/>
              </w:rPr>
              <w:t xml:space="preserve"> </w:t>
            </w:r>
            <w:r w:rsidRPr="00094332">
              <w:rPr>
                <w:rFonts w:ascii="David" w:hAnsi="David" w:cs="David" w:hint="cs"/>
                <w:sz w:val="24"/>
                <w:szCs w:val="24"/>
                <w:rtl/>
              </w:rPr>
              <w:t>ב</w:t>
            </w:r>
            <w:r w:rsidRPr="00094332">
              <w:rPr>
                <w:rFonts w:ascii="David" w:hAnsi="David" w:cs="David"/>
                <w:sz w:val="24"/>
                <w:szCs w:val="24"/>
                <w:rtl/>
              </w:rPr>
              <w:t xml:space="preserve"> </w:t>
            </w:r>
            <w:r w:rsidRPr="00094332">
              <w:rPr>
                <w:rFonts w:ascii="David" w:hAnsi="David" w:cs="David" w:hint="cs"/>
                <w:sz w:val="24"/>
                <w:szCs w:val="24"/>
                <w:rtl/>
              </w:rPr>
              <w:t>את</w:t>
            </w:r>
            <w:r w:rsidRPr="00094332">
              <w:rPr>
                <w:rFonts w:ascii="David" w:hAnsi="David" w:cs="David"/>
                <w:sz w:val="24"/>
                <w:szCs w:val="24"/>
                <w:rtl/>
              </w:rPr>
              <w:t xml:space="preserve"> </w:t>
            </w:r>
            <w:r w:rsidRPr="00094332">
              <w:rPr>
                <w:rFonts w:ascii="David" w:hAnsi="David" w:cs="David" w:hint="cs"/>
                <w:sz w:val="24"/>
                <w:szCs w:val="24"/>
                <w:rtl/>
              </w:rPr>
              <w:t>החטא</w:t>
            </w:r>
            <w:r w:rsidRPr="00094332">
              <w:rPr>
                <w:rFonts w:ascii="David" w:hAnsi="David" w:cs="David"/>
                <w:sz w:val="24"/>
                <w:szCs w:val="24"/>
                <w:rtl/>
              </w:rPr>
              <w:t xml:space="preserve"> </w:t>
            </w:r>
            <w:r w:rsidRPr="00094332">
              <w:rPr>
                <w:rFonts w:ascii="David" w:hAnsi="David" w:cs="David" w:hint="cs"/>
                <w:sz w:val="24"/>
                <w:szCs w:val="24"/>
                <w:rtl/>
              </w:rPr>
              <w:t>שנאמר</w:t>
            </w:r>
            <w:r w:rsidRPr="00094332">
              <w:rPr>
                <w:rFonts w:ascii="David" w:hAnsi="David" w:cs="David"/>
                <w:sz w:val="24"/>
                <w:szCs w:val="24"/>
                <w:rtl/>
              </w:rPr>
              <w:t xml:space="preserve"> </w:t>
            </w:r>
            <w:r w:rsidRPr="00094332">
              <w:rPr>
                <w:rFonts w:ascii="David" w:hAnsi="David" w:cs="David" w:hint="cs"/>
                <w:sz w:val="24"/>
                <w:szCs w:val="24"/>
                <w:rtl/>
              </w:rPr>
              <w:t>אנא</w:t>
            </w:r>
            <w:r w:rsidRPr="00094332">
              <w:rPr>
                <w:rFonts w:ascii="David" w:hAnsi="David" w:cs="David"/>
                <w:sz w:val="24"/>
                <w:szCs w:val="24"/>
                <w:rtl/>
              </w:rPr>
              <w:t xml:space="preserve"> </w:t>
            </w:r>
            <w:r w:rsidRPr="00094332">
              <w:rPr>
                <w:rFonts w:ascii="David" w:hAnsi="David" w:cs="David" w:hint="cs"/>
                <w:sz w:val="24"/>
                <w:szCs w:val="24"/>
                <w:rtl/>
              </w:rPr>
              <w:t>חטא</w:t>
            </w:r>
            <w:r w:rsidRPr="00094332">
              <w:rPr>
                <w:rFonts w:ascii="David" w:hAnsi="David" w:cs="David"/>
                <w:sz w:val="24"/>
                <w:szCs w:val="24"/>
                <w:rtl/>
              </w:rPr>
              <w:t xml:space="preserve"> </w:t>
            </w:r>
            <w:r w:rsidRPr="00094332">
              <w:rPr>
                <w:rFonts w:ascii="David" w:hAnsi="David" w:cs="David" w:hint="cs"/>
                <w:sz w:val="24"/>
                <w:szCs w:val="24"/>
                <w:rtl/>
              </w:rPr>
              <w:t>העם</w:t>
            </w:r>
            <w:r w:rsidRPr="00094332">
              <w:rPr>
                <w:rFonts w:ascii="David" w:hAnsi="David" w:cs="David"/>
                <w:sz w:val="24"/>
                <w:szCs w:val="24"/>
                <w:rtl/>
              </w:rPr>
              <w:t xml:space="preserve"> </w:t>
            </w:r>
            <w:r w:rsidRPr="00094332">
              <w:rPr>
                <w:rFonts w:ascii="David" w:hAnsi="David" w:cs="David" w:hint="cs"/>
                <w:sz w:val="24"/>
                <w:szCs w:val="24"/>
                <w:rtl/>
              </w:rPr>
              <w:t>הזה</w:t>
            </w:r>
            <w:r w:rsidRPr="00094332">
              <w:rPr>
                <w:rFonts w:ascii="David" w:hAnsi="David" w:cs="David"/>
                <w:sz w:val="24"/>
                <w:szCs w:val="24"/>
                <w:rtl/>
              </w:rPr>
              <w:t xml:space="preserve"> </w:t>
            </w:r>
            <w:r w:rsidRPr="00094332">
              <w:rPr>
                <w:rFonts w:ascii="David" w:hAnsi="David" w:cs="David" w:hint="cs"/>
                <w:sz w:val="24"/>
                <w:szCs w:val="24"/>
                <w:rtl/>
              </w:rPr>
              <w:t>חטאה</w:t>
            </w:r>
            <w:r w:rsidRPr="00094332">
              <w:rPr>
                <w:rFonts w:ascii="David" w:hAnsi="David" w:cs="David"/>
                <w:sz w:val="24"/>
                <w:szCs w:val="24"/>
                <w:rtl/>
              </w:rPr>
              <w:t xml:space="preserve"> </w:t>
            </w:r>
            <w:r w:rsidRPr="00094332">
              <w:rPr>
                <w:rFonts w:ascii="David" w:hAnsi="David" w:cs="David" w:hint="cs"/>
                <w:sz w:val="24"/>
                <w:szCs w:val="24"/>
                <w:rtl/>
              </w:rPr>
              <w:t>גדולה</w:t>
            </w:r>
            <w:r w:rsidRPr="00094332">
              <w:rPr>
                <w:rFonts w:ascii="David" w:hAnsi="David" w:cs="David"/>
                <w:sz w:val="24"/>
                <w:szCs w:val="24"/>
                <w:rtl/>
              </w:rPr>
              <w:t xml:space="preserve"> </w:t>
            </w:r>
            <w:r w:rsidRPr="00094332">
              <w:rPr>
                <w:rFonts w:ascii="David" w:hAnsi="David" w:cs="David" w:hint="cs"/>
                <w:sz w:val="24"/>
                <w:szCs w:val="24"/>
                <w:rtl/>
              </w:rPr>
              <w:t>ויעשו</w:t>
            </w:r>
            <w:r w:rsidRPr="00094332">
              <w:rPr>
                <w:rFonts w:ascii="David" w:hAnsi="David" w:cs="David"/>
                <w:sz w:val="24"/>
                <w:szCs w:val="24"/>
                <w:rtl/>
              </w:rPr>
              <w:t xml:space="preserve"> </w:t>
            </w:r>
            <w:r w:rsidRPr="00094332">
              <w:rPr>
                <w:rFonts w:ascii="David" w:hAnsi="David" w:cs="David" w:hint="cs"/>
                <w:sz w:val="24"/>
                <w:szCs w:val="24"/>
                <w:rtl/>
              </w:rPr>
              <w:t>להם</w:t>
            </w:r>
            <w:r w:rsidRPr="00094332">
              <w:rPr>
                <w:rFonts w:ascii="David" w:hAnsi="David" w:cs="David"/>
                <w:sz w:val="24"/>
                <w:szCs w:val="24"/>
                <w:rtl/>
              </w:rPr>
              <w:t xml:space="preserve"> </w:t>
            </w:r>
            <w:r w:rsidRPr="00094332">
              <w:rPr>
                <w:rFonts w:ascii="David" w:hAnsi="David" w:cs="David" w:hint="cs"/>
                <w:sz w:val="24"/>
                <w:szCs w:val="24"/>
                <w:rtl/>
              </w:rPr>
              <w:t>אלהי</w:t>
            </w:r>
            <w:r w:rsidRPr="00094332">
              <w:rPr>
                <w:rFonts w:ascii="David" w:hAnsi="David" w:cs="David"/>
                <w:sz w:val="24"/>
                <w:szCs w:val="24"/>
                <w:rtl/>
              </w:rPr>
              <w:t xml:space="preserve"> </w:t>
            </w:r>
            <w:r w:rsidRPr="00094332">
              <w:rPr>
                <w:rFonts w:ascii="David" w:hAnsi="David" w:cs="David" w:hint="cs"/>
                <w:sz w:val="24"/>
                <w:szCs w:val="24"/>
                <w:rtl/>
              </w:rPr>
              <w:t>זהב</w:t>
            </w:r>
            <w:r w:rsidRPr="00094332">
              <w:rPr>
                <w:rFonts w:ascii="David" w:hAnsi="David" w:cs="David"/>
                <w:sz w:val="24"/>
                <w:szCs w:val="24"/>
                <w:rtl/>
              </w:rPr>
              <w:t>.</w:t>
            </w:r>
          </w:p>
          <w:p w:rsidR="00094332" w:rsidRPr="00F44C4A" w:rsidRDefault="00094332" w:rsidP="00094332">
            <w:pPr>
              <w:bidi/>
              <w:jc w:val="both"/>
              <w:rPr>
                <w:rFonts w:ascii="David" w:hAnsi="David" w:cs="David"/>
                <w:sz w:val="24"/>
                <w:szCs w:val="24"/>
              </w:rPr>
            </w:pPr>
          </w:p>
        </w:tc>
      </w:tr>
      <w:tr w:rsidR="004C433C" w:rsidTr="0047176C">
        <w:trPr>
          <w:trHeight w:val="3879"/>
        </w:trPr>
        <w:tc>
          <w:tcPr>
            <w:tcW w:w="6138" w:type="dxa"/>
            <w:gridSpan w:val="4"/>
          </w:tcPr>
          <w:p w:rsidR="004C433C" w:rsidRDefault="00094332" w:rsidP="00A8078F">
            <w:pPr>
              <w:tabs>
                <w:tab w:val="left" w:pos="5832"/>
              </w:tabs>
              <w:jc w:val="both"/>
              <w:rPr>
                <w:rFonts w:cs="David"/>
                <w:b/>
                <w:bCs/>
              </w:rPr>
            </w:pPr>
            <w:r>
              <w:rPr>
                <w:rFonts w:cs="David"/>
                <w:b/>
                <w:bCs/>
              </w:rPr>
              <w:lastRenderedPageBreak/>
              <w:t>4</w:t>
            </w:r>
            <w:r w:rsidR="002657A7">
              <w:rPr>
                <w:rFonts w:cs="David"/>
                <w:b/>
                <w:bCs/>
              </w:rPr>
              <w:t>) Ibid – Chapter 7</w:t>
            </w:r>
          </w:p>
          <w:p w:rsidR="002657A7" w:rsidRDefault="002657A7" w:rsidP="002657A7">
            <w:pPr>
              <w:tabs>
                <w:tab w:val="left" w:pos="5832"/>
              </w:tabs>
              <w:jc w:val="both"/>
              <w:rPr>
                <w:rFonts w:cs="David"/>
              </w:rPr>
            </w:pPr>
            <w:r>
              <w:rPr>
                <w:rFonts w:cs="David"/>
                <w:b/>
                <w:bCs/>
              </w:rPr>
              <w:t xml:space="preserve">4 - </w:t>
            </w:r>
            <w:r w:rsidRPr="002657A7">
              <w:rPr>
                <w:rFonts w:cs="David"/>
              </w:rPr>
              <w:t>A Baal-</w:t>
            </w:r>
            <w:proofErr w:type="spellStart"/>
            <w:r w:rsidRPr="002657A7">
              <w:rPr>
                <w:rFonts w:cs="David"/>
              </w:rPr>
              <w:t>Teshuvah</w:t>
            </w:r>
            <w:proofErr w:type="spellEnd"/>
            <w:r w:rsidRPr="002657A7">
              <w:rPr>
                <w:rFonts w:cs="David"/>
              </w:rPr>
              <w:t xml:space="preserve"> should not consider </w:t>
            </w:r>
            <w:proofErr w:type="gramStart"/>
            <w:r w:rsidRPr="002657A7">
              <w:rPr>
                <w:rFonts w:cs="David"/>
              </w:rPr>
              <w:t>himself</w:t>
            </w:r>
            <w:proofErr w:type="gramEnd"/>
            <w:r w:rsidRPr="002657A7">
              <w:rPr>
                <w:rFonts w:cs="David"/>
              </w:rPr>
              <w:t xml:space="preserve"> distant from the level of the righteous because of the sins and transgressions that he committed. This is not true. He is beloved and desirable before the Creator as if he never sinned.</w:t>
            </w:r>
          </w:p>
          <w:p w:rsidR="002657A7" w:rsidRPr="002657A7" w:rsidRDefault="002657A7" w:rsidP="002657A7">
            <w:pPr>
              <w:tabs>
                <w:tab w:val="left" w:pos="5832"/>
              </w:tabs>
              <w:jc w:val="both"/>
              <w:rPr>
                <w:rFonts w:cs="David"/>
              </w:rPr>
            </w:pPr>
            <w:r>
              <w:rPr>
                <w:rFonts w:cs="David"/>
                <w:b/>
                <w:bCs/>
              </w:rPr>
              <w:t xml:space="preserve">6 - </w:t>
            </w:r>
            <w:proofErr w:type="spellStart"/>
            <w:r w:rsidRPr="002657A7">
              <w:rPr>
                <w:rFonts w:cs="David"/>
              </w:rPr>
              <w:t>Teshuvah</w:t>
            </w:r>
            <w:proofErr w:type="spellEnd"/>
            <w:r w:rsidRPr="002657A7">
              <w:rPr>
                <w:rFonts w:cs="David"/>
              </w:rPr>
              <w:t xml:space="preserve"> is great for it draws a man close to the </w:t>
            </w:r>
            <w:proofErr w:type="spellStart"/>
            <w:r w:rsidRPr="002657A7">
              <w:rPr>
                <w:rFonts w:cs="David"/>
                <w:i/>
                <w:iCs/>
              </w:rPr>
              <w:t>Shechinah</w:t>
            </w:r>
            <w:proofErr w:type="spellEnd"/>
            <w:r w:rsidRPr="002657A7">
              <w:rPr>
                <w:rFonts w:cs="David"/>
              </w:rPr>
              <w:t> as [</w:t>
            </w:r>
            <w:hyperlink r:id="rId7" w:anchor="v2" w:history="1">
              <w:proofErr w:type="spellStart"/>
              <w:r w:rsidRPr="002657A7">
                <w:rPr>
                  <w:rStyle w:val="Hyperlink"/>
                  <w:rFonts w:cs="David"/>
                  <w:color w:val="auto"/>
                  <w:u w:val="none"/>
                </w:rPr>
                <w:t>Hoshea</w:t>
              </w:r>
              <w:proofErr w:type="spellEnd"/>
              <w:r w:rsidRPr="002657A7">
                <w:rPr>
                  <w:rStyle w:val="Hyperlink"/>
                  <w:rFonts w:cs="David"/>
                  <w:color w:val="auto"/>
                  <w:u w:val="none"/>
                </w:rPr>
                <w:t xml:space="preserve"> 14:2</w:t>
              </w:r>
            </w:hyperlink>
            <w:r w:rsidRPr="002657A7">
              <w:rPr>
                <w:rFonts w:cs="David"/>
              </w:rPr>
              <w:t>] states: "Return, O Israel, to God, your Lord;" [</w:t>
            </w:r>
            <w:hyperlink r:id="rId8" w:anchor="v6" w:history="1">
              <w:r w:rsidRPr="002657A7">
                <w:rPr>
                  <w:rStyle w:val="Hyperlink"/>
                  <w:rFonts w:cs="David"/>
                  <w:color w:val="auto"/>
                  <w:u w:val="none"/>
                </w:rPr>
                <w:t>Amos 4:6</w:t>
              </w:r>
            </w:hyperlink>
            <w:r w:rsidRPr="002657A7">
              <w:rPr>
                <w:rFonts w:cs="David"/>
              </w:rPr>
              <w:t>] states: "`You have not returned to Me,' declares God;" and [</w:t>
            </w:r>
            <w:hyperlink r:id="rId9" w:anchor="v1" w:history="1">
              <w:r w:rsidRPr="002657A7">
                <w:rPr>
                  <w:rStyle w:val="Hyperlink"/>
                  <w:rFonts w:cs="David"/>
                  <w:color w:val="auto"/>
                  <w:u w:val="none"/>
                </w:rPr>
                <w:t>Jeremiah 4:1</w:t>
              </w:r>
            </w:hyperlink>
            <w:r w:rsidRPr="002657A7">
              <w:rPr>
                <w:rFonts w:cs="David"/>
              </w:rPr>
              <w:t xml:space="preserve">] states: "`If, you will return, 0 Israel,' declares God, `You will return to Me.'" Implied is that if you will return in </w:t>
            </w:r>
            <w:proofErr w:type="spellStart"/>
            <w:r w:rsidRPr="002657A7">
              <w:rPr>
                <w:rFonts w:cs="David"/>
              </w:rPr>
              <w:t>Teshuvah</w:t>
            </w:r>
            <w:proofErr w:type="spellEnd"/>
            <w:r w:rsidRPr="002657A7">
              <w:rPr>
                <w:rFonts w:cs="David"/>
              </w:rPr>
              <w:t>, you will cling to Me.</w:t>
            </w:r>
            <w:r>
              <w:rPr>
                <w:rFonts w:cs="David"/>
              </w:rPr>
              <w:t xml:space="preserve"> </w:t>
            </w:r>
            <w:proofErr w:type="spellStart"/>
            <w:r w:rsidRPr="002657A7">
              <w:rPr>
                <w:rFonts w:cs="David"/>
              </w:rPr>
              <w:t>Teshuvah</w:t>
            </w:r>
            <w:proofErr w:type="spellEnd"/>
            <w:r w:rsidRPr="002657A7">
              <w:rPr>
                <w:rFonts w:cs="David"/>
              </w:rPr>
              <w:t xml:space="preserve"> brings near those who were far removed. Previously, this person was hated by God, disgusting, far removed, and abominable. Now, he is beloved and desirable, close, and dear.</w:t>
            </w:r>
            <w:r>
              <w:rPr>
                <w:rFonts w:cs="David"/>
              </w:rPr>
              <w:t xml:space="preserve"> </w:t>
            </w:r>
          </w:p>
        </w:tc>
        <w:tc>
          <w:tcPr>
            <w:tcW w:w="2880" w:type="dxa"/>
          </w:tcPr>
          <w:p w:rsidR="004C433C" w:rsidRDefault="00094332" w:rsidP="004C433C">
            <w:pPr>
              <w:autoSpaceDE w:val="0"/>
              <w:autoSpaceDN w:val="0"/>
              <w:bidi/>
              <w:adjustRightInd w:val="0"/>
              <w:jc w:val="both"/>
              <w:rPr>
                <w:rFonts w:ascii="David" w:hAnsi="David" w:cs="David"/>
                <w:b/>
                <w:bCs/>
                <w:color w:val="000000"/>
                <w:sz w:val="24"/>
                <w:szCs w:val="24"/>
                <w:rtl/>
              </w:rPr>
            </w:pPr>
            <w:r>
              <w:rPr>
                <w:rFonts w:ascii="David" w:hAnsi="David" w:cs="David" w:hint="cs"/>
                <w:b/>
                <w:bCs/>
                <w:color w:val="000000"/>
                <w:sz w:val="24"/>
                <w:szCs w:val="24"/>
                <w:rtl/>
              </w:rPr>
              <w:t>4</w:t>
            </w:r>
            <w:r w:rsidR="004C433C">
              <w:rPr>
                <w:rFonts w:ascii="David" w:hAnsi="David" w:cs="David" w:hint="cs"/>
                <w:b/>
                <w:bCs/>
                <w:color w:val="000000"/>
                <w:sz w:val="24"/>
                <w:szCs w:val="24"/>
                <w:rtl/>
              </w:rPr>
              <w:t xml:space="preserve">) שם </w:t>
            </w:r>
            <w:r w:rsidR="004C433C">
              <w:rPr>
                <w:rFonts w:ascii="David" w:hAnsi="David" w:cs="David"/>
                <w:b/>
                <w:bCs/>
                <w:color w:val="000000"/>
                <w:sz w:val="24"/>
                <w:szCs w:val="24"/>
                <w:rtl/>
              </w:rPr>
              <w:t>–</w:t>
            </w:r>
            <w:r w:rsidR="004C433C">
              <w:rPr>
                <w:rFonts w:ascii="David" w:hAnsi="David" w:cs="David" w:hint="cs"/>
                <w:b/>
                <w:bCs/>
                <w:color w:val="000000"/>
                <w:sz w:val="24"/>
                <w:szCs w:val="24"/>
                <w:rtl/>
              </w:rPr>
              <w:t xml:space="preserve"> פרק ז</w:t>
            </w:r>
          </w:p>
          <w:p w:rsidR="004C433C" w:rsidRPr="004C433C" w:rsidRDefault="004C433C" w:rsidP="002657A7">
            <w:pPr>
              <w:autoSpaceDE w:val="0"/>
              <w:autoSpaceDN w:val="0"/>
              <w:bidi/>
              <w:adjustRightInd w:val="0"/>
              <w:jc w:val="both"/>
              <w:rPr>
                <w:rFonts w:ascii="David" w:hAnsi="David" w:cs="David"/>
                <w:color w:val="000000"/>
                <w:sz w:val="24"/>
                <w:szCs w:val="24"/>
                <w:rtl/>
              </w:rPr>
            </w:pPr>
            <w:r w:rsidRPr="004C433C">
              <w:rPr>
                <w:rFonts w:ascii="David" w:hAnsi="David" w:cs="David"/>
                <w:b/>
                <w:bCs/>
                <w:color w:val="000000"/>
                <w:sz w:val="24"/>
                <w:szCs w:val="24"/>
                <w:rtl/>
              </w:rPr>
              <w:t xml:space="preserve">הלכה ד - </w:t>
            </w:r>
            <w:r w:rsidRPr="004C433C">
              <w:rPr>
                <w:rFonts w:ascii="David" w:hAnsi="David" w:cs="David"/>
                <w:color w:val="000000"/>
                <w:sz w:val="24"/>
                <w:szCs w:val="24"/>
                <w:rtl/>
              </w:rPr>
              <w:t>ואל ידמה אדם בעל תשובה שהוא מרוחק ממעלת הצדיקים מפני העונות והחטאות שעשה, אין הדבר כן אלא אהוב ונחמד הוא לפני הבורא כאילו לא חטא מעולם</w:t>
            </w:r>
            <w:r w:rsidR="002657A7">
              <w:rPr>
                <w:rFonts w:ascii="David" w:hAnsi="David" w:cs="David" w:hint="cs"/>
                <w:color w:val="000000"/>
                <w:sz w:val="24"/>
                <w:szCs w:val="24"/>
                <w:rtl/>
              </w:rPr>
              <w:t>.....</w:t>
            </w:r>
            <w:r w:rsidRPr="004C433C">
              <w:rPr>
                <w:rFonts w:ascii="David" w:hAnsi="David" w:cs="David"/>
                <w:color w:val="000000"/>
                <w:sz w:val="24"/>
                <w:szCs w:val="24"/>
                <w:rtl/>
              </w:rPr>
              <w:t xml:space="preserve"> </w:t>
            </w:r>
          </w:p>
          <w:p w:rsidR="004C433C" w:rsidRPr="004C433C" w:rsidRDefault="004C433C" w:rsidP="002657A7">
            <w:pPr>
              <w:autoSpaceDE w:val="0"/>
              <w:autoSpaceDN w:val="0"/>
              <w:bidi/>
              <w:adjustRightInd w:val="0"/>
              <w:jc w:val="both"/>
              <w:rPr>
                <w:rFonts w:ascii="David" w:hAnsi="David" w:cs="David"/>
                <w:sz w:val="24"/>
                <w:szCs w:val="24"/>
                <w:rtl/>
              </w:rPr>
            </w:pPr>
            <w:r w:rsidRPr="004C433C">
              <w:rPr>
                <w:rFonts w:ascii="David" w:hAnsi="David" w:cs="David"/>
                <w:b/>
                <w:bCs/>
                <w:color w:val="000000"/>
                <w:sz w:val="24"/>
                <w:szCs w:val="24"/>
                <w:rtl/>
              </w:rPr>
              <w:t xml:space="preserve">הלכה ו - </w:t>
            </w:r>
            <w:r w:rsidRPr="004C433C">
              <w:rPr>
                <w:rFonts w:ascii="David" w:hAnsi="David" w:cs="David"/>
                <w:color w:val="000000"/>
                <w:sz w:val="24"/>
                <w:szCs w:val="24"/>
                <w:rtl/>
              </w:rPr>
              <w:t>גדולה תשובה שמקרבת את האדם לשכינה שנאמר שובה ישראל עד ה' אלהיך... התשובה מקרבת את הרחוקים, אמש היה זה שנאוי לפני המקום משוקץ ומרוחק ותועבה, והיום הוא אהוב ונחמד קרוב וידיד</w:t>
            </w:r>
            <w:r w:rsidR="002657A7">
              <w:rPr>
                <w:rFonts w:ascii="David" w:hAnsi="David" w:cs="David"/>
                <w:color w:val="000000"/>
                <w:sz w:val="24"/>
                <w:szCs w:val="24"/>
              </w:rPr>
              <w:t>…</w:t>
            </w:r>
            <w:r w:rsidR="002657A7">
              <w:rPr>
                <w:rFonts w:ascii="David" w:hAnsi="David" w:cs="David" w:hint="cs"/>
                <w:color w:val="000000"/>
                <w:sz w:val="24"/>
                <w:szCs w:val="24"/>
                <w:rtl/>
              </w:rPr>
              <w:t xml:space="preserve"> </w:t>
            </w:r>
          </w:p>
        </w:tc>
      </w:tr>
    </w:tbl>
    <w:p w:rsidR="004C433C" w:rsidRDefault="004C433C" w:rsidP="00A8078F">
      <w:pPr>
        <w:tabs>
          <w:tab w:val="left" w:pos="5832"/>
        </w:tabs>
        <w:jc w:val="both"/>
        <w:rPr>
          <w:rFonts w:cs="David"/>
          <w:rtl/>
        </w:rPr>
      </w:pPr>
    </w:p>
    <w:p w:rsidR="008C388F" w:rsidRDefault="008C388F" w:rsidP="008C388F">
      <w:pPr>
        <w:spacing w:after="0"/>
        <w:ind w:left="-284" w:right="-205"/>
        <w:rPr>
          <w:rFonts w:ascii="Arial" w:hAnsi="Arial"/>
          <w:b/>
          <w:sz w:val="20"/>
          <w:szCs w:val="20"/>
        </w:rPr>
      </w:pPr>
    </w:p>
    <w:p w:rsidR="00593758" w:rsidRPr="00593758" w:rsidRDefault="00593758" w:rsidP="00593758">
      <w:pPr>
        <w:ind w:left="-284" w:right="-291"/>
        <w:jc w:val="both"/>
        <w:rPr>
          <w:rFonts w:asciiTheme="minorBidi" w:hAnsiTheme="minorBidi"/>
          <w:sz w:val="20"/>
          <w:szCs w:val="20"/>
        </w:rPr>
      </w:pPr>
      <w:r>
        <w:rPr>
          <w:rFonts w:ascii="Arial" w:hAnsi="Arial"/>
          <w:b/>
          <w:sz w:val="20"/>
          <w:szCs w:val="20"/>
        </w:rPr>
        <w:t>MEIR SCHWEIGER</w:t>
      </w:r>
      <w:r>
        <w:t xml:space="preserve"> </w:t>
      </w:r>
      <w:r w:rsidRPr="00593758">
        <w:rPr>
          <w:rFonts w:asciiTheme="minorBidi" w:hAnsiTheme="minorBidi"/>
          <w:sz w:val="20"/>
          <w:szCs w:val="20"/>
        </w:rPr>
        <w:t xml:space="preserve">teaches Chumash, </w:t>
      </w:r>
      <w:proofErr w:type="spellStart"/>
      <w:r w:rsidRPr="00593758">
        <w:rPr>
          <w:rFonts w:asciiTheme="minorBidi" w:hAnsiTheme="minorBidi"/>
          <w:sz w:val="20"/>
          <w:szCs w:val="20"/>
        </w:rPr>
        <w:t>Parshat</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HaShavua</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Mishna</w:t>
      </w:r>
      <w:proofErr w:type="spellEnd"/>
      <w:r w:rsidRPr="00593758">
        <w:rPr>
          <w:rFonts w:asciiTheme="minorBidi" w:hAnsiTheme="minorBidi"/>
          <w:sz w:val="20"/>
          <w:szCs w:val="20"/>
        </w:rPr>
        <w:t xml:space="preserve">, Talmud, </w:t>
      </w:r>
      <w:proofErr w:type="spellStart"/>
      <w:r w:rsidRPr="00593758">
        <w:rPr>
          <w:rFonts w:asciiTheme="minorBidi" w:hAnsiTheme="minorBidi"/>
          <w:sz w:val="20"/>
          <w:szCs w:val="20"/>
        </w:rPr>
        <w:t>Halakha</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Siddur</w:t>
      </w:r>
      <w:proofErr w:type="spellEnd"/>
      <w:r w:rsidRPr="00593758">
        <w:rPr>
          <w:rFonts w:asciiTheme="minorBidi" w:hAnsiTheme="minorBidi"/>
          <w:sz w:val="20"/>
          <w:szCs w:val="20"/>
        </w:rPr>
        <w:t xml:space="preserve"> and Interpersonal Relations at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xml:space="preserve">. Meir came on </w:t>
      </w:r>
      <w:proofErr w:type="spellStart"/>
      <w:r w:rsidRPr="00593758">
        <w:rPr>
          <w:rFonts w:asciiTheme="minorBidi" w:hAnsiTheme="minorBidi"/>
          <w:sz w:val="20"/>
          <w:szCs w:val="20"/>
        </w:rPr>
        <w:t>aliya</w:t>
      </w:r>
      <w:proofErr w:type="spellEnd"/>
      <w:r w:rsidRPr="00593758">
        <w:rPr>
          <w:rFonts w:asciiTheme="minorBidi" w:hAnsiTheme="minorBidi"/>
          <w:sz w:val="20"/>
          <w:szCs w:val="20"/>
        </w:rPr>
        <w:t xml:space="preserve"> in 1972 from “the Bronx”, NY, immediately after graduating from City College in New York with a B.A. in Mathematics and Physics. He did his advanced Jewish Studies at </w:t>
      </w:r>
      <w:hyperlink r:id="rId10" w:history="1">
        <w:r w:rsidRPr="00593758">
          <w:rPr>
            <w:rStyle w:val="Hyperlink"/>
            <w:rFonts w:asciiTheme="minorBidi" w:hAnsiTheme="minorBidi"/>
            <w:color w:val="auto"/>
            <w:sz w:val="20"/>
            <w:szCs w:val="20"/>
            <w:u w:val="none"/>
          </w:rPr>
          <w:t>Yeshiva University</w:t>
        </w:r>
      </w:hyperlink>
      <w:r w:rsidRPr="00593758">
        <w:rPr>
          <w:rFonts w:asciiTheme="minorBidi" w:hAnsiTheme="minorBidi"/>
          <w:sz w:val="20"/>
          <w:szCs w:val="20"/>
        </w:rPr>
        <w:t>, </w:t>
      </w:r>
      <w:hyperlink r:id="rId11" w:history="1">
        <w:proofErr w:type="spellStart"/>
        <w:r w:rsidRPr="00593758">
          <w:rPr>
            <w:rStyle w:val="Hyperlink"/>
            <w:rFonts w:asciiTheme="minorBidi" w:hAnsiTheme="minorBidi"/>
            <w:color w:val="auto"/>
            <w:sz w:val="20"/>
            <w:szCs w:val="20"/>
            <w:u w:val="none"/>
          </w:rPr>
          <w:t>Yeshivat</w:t>
        </w:r>
        <w:proofErr w:type="spellEnd"/>
        <w:r w:rsidRPr="00593758">
          <w:rPr>
            <w:rStyle w:val="Hyperlink"/>
            <w:rFonts w:asciiTheme="minorBidi" w:hAnsiTheme="minorBidi"/>
            <w:color w:val="auto"/>
            <w:sz w:val="20"/>
            <w:szCs w:val="20"/>
            <w:u w:val="none"/>
          </w:rPr>
          <w:t xml:space="preserve"> </w:t>
        </w:r>
        <w:proofErr w:type="spellStart"/>
        <w:r w:rsidRPr="00593758">
          <w:rPr>
            <w:rStyle w:val="Hyperlink"/>
            <w:rFonts w:asciiTheme="minorBidi" w:hAnsiTheme="minorBidi"/>
            <w:color w:val="auto"/>
            <w:sz w:val="20"/>
            <w:szCs w:val="20"/>
            <w:u w:val="none"/>
          </w:rPr>
          <w:t>Kerem</w:t>
        </w:r>
        <w:proofErr w:type="spellEnd"/>
        <w:r w:rsidRPr="00593758">
          <w:rPr>
            <w:rStyle w:val="Hyperlink"/>
            <w:rFonts w:asciiTheme="minorBidi" w:hAnsiTheme="minorBidi"/>
            <w:color w:val="auto"/>
            <w:sz w:val="20"/>
            <w:szCs w:val="20"/>
            <w:u w:val="none"/>
          </w:rPr>
          <w:t xml:space="preserve"> </w:t>
        </w:r>
        <w:proofErr w:type="spellStart"/>
        <w:r w:rsidRPr="00593758">
          <w:rPr>
            <w:rStyle w:val="Hyperlink"/>
            <w:rFonts w:asciiTheme="minorBidi" w:hAnsiTheme="minorBidi"/>
            <w:color w:val="auto"/>
            <w:sz w:val="20"/>
            <w:szCs w:val="20"/>
            <w:u w:val="none"/>
          </w:rPr>
          <w:t>B’Yavneh</w:t>
        </w:r>
        <w:proofErr w:type="spellEnd"/>
      </w:hyperlink>
      <w:r w:rsidRPr="00593758">
        <w:rPr>
          <w:rFonts w:asciiTheme="minorBidi" w:hAnsiTheme="minorBidi"/>
          <w:sz w:val="20"/>
          <w:szCs w:val="20"/>
        </w:rPr>
        <w:t xml:space="preserve"> and </w:t>
      </w:r>
      <w:hyperlink r:id="rId12" w:history="1">
        <w:proofErr w:type="spellStart"/>
        <w:r w:rsidRPr="00593758">
          <w:rPr>
            <w:rStyle w:val="Hyperlink"/>
            <w:rFonts w:asciiTheme="minorBidi" w:hAnsiTheme="minorBidi"/>
            <w:color w:val="auto"/>
            <w:sz w:val="20"/>
            <w:szCs w:val="20"/>
            <w:u w:val="none"/>
          </w:rPr>
          <w:t>Yeshivat</w:t>
        </w:r>
        <w:proofErr w:type="spellEnd"/>
        <w:r w:rsidRPr="00593758">
          <w:rPr>
            <w:rStyle w:val="Hyperlink"/>
            <w:rFonts w:asciiTheme="minorBidi" w:hAnsiTheme="minorBidi"/>
            <w:color w:val="auto"/>
            <w:sz w:val="20"/>
            <w:szCs w:val="20"/>
            <w:u w:val="none"/>
          </w:rPr>
          <w:t xml:space="preserve"> </w:t>
        </w:r>
        <w:proofErr w:type="spellStart"/>
        <w:r w:rsidRPr="00593758">
          <w:rPr>
            <w:rStyle w:val="Hyperlink"/>
            <w:rFonts w:asciiTheme="minorBidi" w:hAnsiTheme="minorBidi"/>
            <w:color w:val="auto"/>
            <w:sz w:val="20"/>
            <w:szCs w:val="20"/>
            <w:u w:val="none"/>
          </w:rPr>
          <w:t>Har</w:t>
        </w:r>
        <w:proofErr w:type="spellEnd"/>
        <w:r w:rsidRPr="00593758">
          <w:rPr>
            <w:rStyle w:val="Hyperlink"/>
            <w:rFonts w:asciiTheme="minorBidi" w:hAnsiTheme="minorBidi"/>
            <w:color w:val="auto"/>
            <w:sz w:val="20"/>
            <w:szCs w:val="20"/>
            <w:u w:val="none"/>
          </w:rPr>
          <w:t xml:space="preserve"> </w:t>
        </w:r>
        <w:proofErr w:type="spellStart"/>
        <w:r w:rsidRPr="00593758">
          <w:rPr>
            <w:rStyle w:val="Hyperlink"/>
            <w:rFonts w:asciiTheme="minorBidi" w:hAnsiTheme="minorBidi"/>
            <w:color w:val="auto"/>
            <w:sz w:val="20"/>
            <w:szCs w:val="20"/>
            <w:u w:val="none"/>
          </w:rPr>
          <w:t>Etzion</w:t>
        </w:r>
        <w:proofErr w:type="spellEnd"/>
      </w:hyperlink>
      <w:r w:rsidRPr="00593758">
        <w:rPr>
          <w:rFonts w:asciiTheme="minorBidi" w:hAnsiTheme="minorBidi"/>
          <w:sz w:val="20"/>
          <w:szCs w:val="20"/>
        </w:rPr>
        <w:t xml:space="preserve">, receiving ordination from Rabbi </w:t>
      </w:r>
      <w:proofErr w:type="spellStart"/>
      <w:r w:rsidRPr="00593758">
        <w:rPr>
          <w:rFonts w:asciiTheme="minorBidi" w:hAnsiTheme="minorBidi"/>
          <w:sz w:val="20"/>
          <w:szCs w:val="20"/>
        </w:rPr>
        <w:t>Zalman</w:t>
      </w:r>
      <w:proofErr w:type="spellEnd"/>
      <w:r w:rsidRPr="00593758">
        <w:rPr>
          <w:rFonts w:asciiTheme="minorBidi" w:hAnsiTheme="minorBidi"/>
          <w:sz w:val="20"/>
          <w:szCs w:val="20"/>
        </w:rPr>
        <w:t xml:space="preserve"> Nehemiah Goldberg of Jerusalem. He received his </w:t>
      </w:r>
      <w:proofErr w:type="spellStart"/>
      <w:r w:rsidRPr="00593758">
        <w:rPr>
          <w:rFonts w:asciiTheme="minorBidi" w:hAnsiTheme="minorBidi"/>
          <w:sz w:val="20"/>
          <w:szCs w:val="20"/>
        </w:rPr>
        <w:t>M.Ed</w:t>
      </w:r>
      <w:proofErr w:type="spellEnd"/>
      <w:r w:rsidRPr="00593758">
        <w:rPr>
          <w:rFonts w:asciiTheme="minorBidi" w:hAnsiTheme="minorBidi"/>
          <w:sz w:val="20"/>
          <w:szCs w:val="20"/>
        </w:rPr>
        <w:t xml:space="preserve"> in Teaching Bible from the Herzog College in Gush </w:t>
      </w:r>
      <w:proofErr w:type="spellStart"/>
      <w:r w:rsidRPr="00593758">
        <w:rPr>
          <w:rFonts w:asciiTheme="minorBidi" w:hAnsiTheme="minorBidi"/>
          <w:sz w:val="20"/>
          <w:szCs w:val="20"/>
        </w:rPr>
        <w:t>Etzion</w:t>
      </w:r>
      <w:proofErr w:type="spellEnd"/>
      <w:r w:rsidRPr="00593758">
        <w:rPr>
          <w:rFonts w:asciiTheme="minorBidi" w:hAnsiTheme="minorBidi"/>
          <w:sz w:val="20"/>
          <w:szCs w:val="20"/>
        </w:rPr>
        <w:t>.</w:t>
      </w:r>
    </w:p>
    <w:p w:rsidR="00593758" w:rsidRDefault="00593758" w:rsidP="00B818E1">
      <w:pPr>
        <w:spacing w:after="0"/>
        <w:ind w:left="-284" w:right="-291"/>
        <w:jc w:val="both"/>
        <w:rPr>
          <w:rFonts w:asciiTheme="minorBidi" w:hAnsiTheme="minorBidi"/>
          <w:sz w:val="20"/>
          <w:szCs w:val="20"/>
        </w:rPr>
      </w:pPr>
      <w:r w:rsidRPr="00593758">
        <w:rPr>
          <w:rFonts w:asciiTheme="minorBidi" w:hAnsiTheme="minorBidi"/>
          <w:sz w:val="20"/>
          <w:szCs w:val="20"/>
        </w:rPr>
        <w:t xml:space="preserve">Before coming to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xml:space="preserve">, Meir taught Talmud and Bible at the </w:t>
      </w:r>
      <w:proofErr w:type="spellStart"/>
      <w:r w:rsidRPr="00593758">
        <w:rPr>
          <w:rFonts w:asciiTheme="minorBidi" w:hAnsiTheme="minorBidi"/>
          <w:sz w:val="20"/>
          <w:szCs w:val="20"/>
        </w:rPr>
        <w:t>Shapell</w:t>
      </w:r>
      <w:proofErr w:type="spellEnd"/>
      <w:r w:rsidRPr="00593758">
        <w:rPr>
          <w:rFonts w:asciiTheme="minorBidi" w:hAnsiTheme="minorBidi"/>
          <w:sz w:val="20"/>
          <w:szCs w:val="20"/>
        </w:rPr>
        <w:t xml:space="preserve"> College of Jewish Studies. Over the years, he has also taught at a number of other institutions in Jerusalem, including </w:t>
      </w:r>
      <w:proofErr w:type="spellStart"/>
      <w:r w:rsidRPr="00593758">
        <w:rPr>
          <w:rFonts w:asciiTheme="minorBidi" w:hAnsiTheme="minorBidi"/>
          <w:sz w:val="20"/>
          <w:szCs w:val="20"/>
        </w:rPr>
        <w:t>Michlala</w:t>
      </w:r>
      <w:proofErr w:type="spellEnd"/>
      <w:r w:rsidRPr="00593758">
        <w:rPr>
          <w:rFonts w:asciiTheme="minorBidi" w:hAnsiTheme="minorBidi"/>
          <w:sz w:val="20"/>
          <w:szCs w:val="20"/>
        </w:rPr>
        <w:t>, </w:t>
      </w:r>
      <w:hyperlink r:id="rId13" w:history="1">
        <w:proofErr w:type="spellStart"/>
        <w:r w:rsidRPr="00593758">
          <w:rPr>
            <w:rStyle w:val="Hyperlink"/>
            <w:rFonts w:asciiTheme="minorBidi" w:hAnsiTheme="minorBidi"/>
            <w:color w:val="auto"/>
            <w:sz w:val="20"/>
            <w:szCs w:val="20"/>
            <w:u w:val="none"/>
          </w:rPr>
          <w:t>Nishmat</w:t>
        </w:r>
        <w:proofErr w:type="spellEnd"/>
      </w:hyperlink>
      <w:r w:rsidRPr="00593758">
        <w:rPr>
          <w:rFonts w:asciiTheme="minorBidi" w:hAnsiTheme="minorBidi"/>
          <w:sz w:val="20"/>
          <w:szCs w:val="20"/>
        </w:rPr>
        <w:t xml:space="preserve"> and </w:t>
      </w:r>
      <w:proofErr w:type="spellStart"/>
      <w:r w:rsidRPr="00593758">
        <w:rPr>
          <w:rFonts w:asciiTheme="minorBidi" w:hAnsiTheme="minorBidi"/>
          <w:sz w:val="20"/>
          <w:szCs w:val="20"/>
        </w:rPr>
        <w:t>Beit</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Midrash</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L’torah</w:t>
      </w:r>
      <w:proofErr w:type="spellEnd"/>
      <w:r w:rsidRPr="00593758">
        <w:rPr>
          <w:rFonts w:asciiTheme="minorBidi" w:hAnsiTheme="minorBidi"/>
          <w:sz w:val="20"/>
          <w:szCs w:val="20"/>
        </w:rPr>
        <w:t xml:space="preserve">. Since 1977, he has been a full-time faculty member at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xml:space="preserve"> and has taught more hours and classes than anyone else on the staff. In addition to teaching, Meir has been responsible for the “affective” side of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xml:space="preserve">, coordinating and supervising </w:t>
      </w:r>
      <w:proofErr w:type="spellStart"/>
      <w:r w:rsidRPr="00593758">
        <w:rPr>
          <w:rFonts w:asciiTheme="minorBidi" w:hAnsiTheme="minorBidi"/>
          <w:sz w:val="20"/>
          <w:szCs w:val="20"/>
        </w:rPr>
        <w:t>tefillot</w:t>
      </w:r>
      <w:proofErr w:type="spellEnd"/>
      <w:r w:rsidRPr="00593758">
        <w:rPr>
          <w:rFonts w:asciiTheme="minorBidi" w:hAnsiTheme="minorBidi"/>
          <w:sz w:val="20"/>
          <w:szCs w:val="20"/>
        </w:rPr>
        <w:t xml:space="preserve"> (prayer), </w:t>
      </w:r>
      <w:proofErr w:type="spellStart"/>
      <w:r w:rsidRPr="00593758">
        <w:rPr>
          <w:rFonts w:asciiTheme="minorBidi" w:hAnsiTheme="minorBidi"/>
          <w:sz w:val="20"/>
          <w:szCs w:val="20"/>
        </w:rPr>
        <w:t>tiyulim</w:t>
      </w:r>
      <w:proofErr w:type="spellEnd"/>
      <w:r w:rsidRPr="00593758">
        <w:rPr>
          <w:rFonts w:asciiTheme="minorBidi" w:hAnsiTheme="minorBidi"/>
          <w:sz w:val="20"/>
          <w:szCs w:val="20"/>
        </w:rPr>
        <w:t xml:space="preserve"> (hikes), </w:t>
      </w:r>
      <w:proofErr w:type="spellStart"/>
      <w:r w:rsidRPr="00593758">
        <w:rPr>
          <w:rFonts w:asciiTheme="minorBidi" w:hAnsiTheme="minorBidi"/>
          <w:sz w:val="20"/>
          <w:szCs w:val="20"/>
        </w:rPr>
        <w:t>shabbatonim</w:t>
      </w:r>
      <w:proofErr w:type="spellEnd"/>
      <w:r w:rsidRPr="00593758">
        <w:rPr>
          <w:rFonts w:asciiTheme="minorBidi" w:hAnsiTheme="minorBidi"/>
          <w:sz w:val="20"/>
          <w:szCs w:val="20"/>
        </w:rPr>
        <w:t xml:space="preserve">, and pre-holiday </w:t>
      </w:r>
      <w:proofErr w:type="spellStart"/>
      <w:r w:rsidRPr="00593758">
        <w:rPr>
          <w:rFonts w:asciiTheme="minorBidi" w:hAnsiTheme="minorBidi"/>
          <w:sz w:val="20"/>
          <w:szCs w:val="20"/>
        </w:rPr>
        <w:t>yemei</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iyun</w:t>
      </w:r>
      <w:proofErr w:type="spellEnd"/>
      <w:r w:rsidRPr="00593758">
        <w:rPr>
          <w:rFonts w:asciiTheme="minorBidi" w:hAnsiTheme="minorBidi"/>
          <w:sz w:val="20"/>
          <w:szCs w:val="20"/>
        </w:rPr>
        <w:t xml:space="preserve"> (full-day study programs). His official title is </w:t>
      </w:r>
      <w:proofErr w:type="spellStart"/>
      <w:r w:rsidRPr="00593758">
        <w:rPr>
          <w:rFonts w:asciiTheme="minorBidi" w:hAnsiTheme="minorBidi"/>
          <w:sz w:val="20"/>
          <w:szCs w:val="20"/>
        </w:rPr>
        <w:t>Mashgiach</w:t>
      </w:r>
      <w:proofErr w:type="spellEnd"/>
      <w:r w:rsidRPr="00593758">
        <w:rPr>
          <w:rFonts w:asciiTheme="minorBidi" w:hAnsiTheme="minorBidi"/>
          <w:sz w:val="20"/>
          <w:szCs w:val="20"/>
        </w:rPr>
        <w:t xml:space="preserve"> </w:t>
      </w:r>
      <w:proofErr w:type="spellStart"/>
      <w:r w:rsidRPr="00593758">
        <w:rPr>
          <w:rFonts w:asciiTheme="minorBidi" w:hAnsiTheme="minorBidi"/>
          <w:sz w:val="20"/>
          <w:szCs w:val="20"/>
        </w:rPr>
        <w:t>Ruhani</w:t>
      </w:r>
      <w:proofErr w:type="spellEnd"/>
      <w:r w:rsidRPr="00593758">
        <w:rPr>
          <w:rFonts w:asciiTheme="minorBidi" w:hAnsiTheme="minorBidi"/>
          <w:sz w:val="20"/>
          <w:szCs w:val="20"/>
        </w:rPr>
        <w:t xml:space="preserve"> (Director of Religious Life), which reflects the impact he has had on the personal and spiritual growth of many of our students. For the past 10 years, Meir has been the Director of the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xml:space="preserve"> Fellows’ Program, for returning, 2nd year students, and the Educational Director of the Executive Learning Seminar. For three years, Meir was the mainstay of </w:t>
      </w:r>
      <w:proofErr w:type="spellStart"/>
      <w:r w:rsidRPr="00593758">
        <w:rPr>
          <w:rFonts w:asciiTheme="minorBidi" w:hAnsiTheme="minorBidi"/>
          <w:sz w:val="20"/>
          <w:szCs w:val="20"/>
        </w:rPr>
        <w:t>Pardes</w:t>
      </w:r>
      <w:proofErr w:type="spellEnd"/>
      <w:r w:rsidRPr="00593758">
        <w:rPr>
          <w:rFonts w:asciiTheme="minorBidi" w:hAnsiTheme="minorBidi"/>
          <w:sz w:val="20"/>
          <w:szCs w:val="20"/>
        </w:rPr>
        <w:t>’ podcast series on the weekly torah portion, and he has over 200 recordings online.</w:t>
      </w:r>
    </w:p>
    <w:p w:rsidR="00042AD4" w:rsidRPr="00593758" w:rsidRDefault="00042AD4" w:rsidP="00B818E1">
      <w:pPr>
        <w:spacing w:after="0"/>
        <w:ind w:left="-284" w:right="-291"/>
        <w:jc w:val="both"/>
        <w:rPr>
          <w:rFonts w:asciiTheme="minorBidi" w:hAnsiTheme="minorBidi"/>
          <w:sz w:val="20"/>
          <w:szCs w:val="20"/>
        </w:rPr>
      </w:pPr>
    </w:p>
    <w:p w:rsidR="00BE2838" w:rsidRDefault="0042450D" w:rsidP="00593758">
      <w:pPr>
        <w:ind w:left="-284" w:right="-291"/>
        <w:jc w:val="both"/>
        <w:rPr>
          <w:rFonts w:ascii="Arial" w:hAnsi="Arial"/>
          <w:sz w:val="20"/>
          <w:szCs w:val="20"/>
        </w:rPr>
      </w:pPr>
      <w:r>
        <w:rPr>
          <w:rFonts w:ascii="Arial" w:hAnsi="Arial"/>
          <w:noProof/>
          <w:sz w:val="20"/>
          <w:szCs w:val="20"/>
        </w:rPr>
        <w:drawing>
          <wp:inline distT="0" distB="0" distL="0" distR="0">
            <wp:extent cx="209550" cy="1524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1158FE">
        <w:rPr>
          <w:rFonts w:ascii="Arial" w:hAnsi="Arial"/>
          <w:sz w:val="20"/>
          <w:szCs w:val="20"/>
        </w:rPr>
        <w:t xml:space="preserve">  </w:t>
      </w:r>
      <w:hyperlink r:id="rId15" w:history="1">
        <w:r w:rsidR="00593758" w:rsidRPr="008C32A8">
          <w:rPr>
            <w:rStyle w:val="Hyperlink"/>
            <w:rFonts w:ascii="Arial" w:hAnsi="Arial"/>
            <w:sz w:val="20"/>
            <w:szCs w:val="20"/>
          </w:rPr>
          <w:t>meirs@pardes.org.il</w:t>
        </w:r>
      </w:hyperlink>
      <w:r w:rsidR="00A163AC">
        <w:rPr>
          <w:rFonts w:ascii="Arial" w:hAnsi="Arial"/>
          <w:sz w:val="20"/>
          <w:szCs w:val="20"/>
        </w:rPr>
        <w:t xml:space="preserve"> </w:t>
      </w:r>
    </w:p>
    <w:p w:rsidR="00042AD4" w:rsidRDefault="00042AD4" w:rsidP="00593758">
      <w:pPr>
        <w:ind w:left="-284" w:right="-291"/>
        <w:jc w:val="both"/>
        <w:rPr>
          <w:rFonts w:ascii="Arial" w:hAnsi="Arial"/>
          <w:sz w:val="20"/>
          <w:szCs w:val="20"/>
        </w:rPr>
      </w:pPr>
    </w:p>
    <w:p w:rsidR="00042AD4" w:rsidRDefault="00042AD4" w:rsidP="00593758">
      <w:pPr>
        <w:ind w:left="-284" w:right="-291"/>
        <w:jc w:val="both"/>
        <w:rPr>
          <w:rFonts w:ascii="Arial" w:hAnsi="Arial"/>
          <w:sz w:val="20"/>
          <w:szCs w:val="20"/>
        </w:rPr>
      </w:pPr>
    </w:p>
    <w:p w:rsidR="00042AD4" w:rsidRDefault="00042AD4" w:rsidP="00593758">
      <w:pPr>
        <w:ind w:left="-284" w:right="-291"/>
        <w:jc w:val="both"/>
        <w:rPr>
          <w:rFonts w:ascii="Arial" w:hAnsi="Arial"/>
          <w:sz w:val="20"/>
          <w:szCs w:val="20"/>
        </w:rPr>
      </w:pPr>
    </w:p>
    <w:p w:rsidR="004938B7" w:rsidRPr="00BE2838" w:rsidRDefault="0042450D" w:rsidP="00B818E1">
      <w:pPr>
        <w:ind w:left="-284" w:right="-205"/>
        <w:jc w:val="both"/>
        <w:rPr>
          <w:rFonts w:asciiTheme="minorBidi" w:hAnsiTheme="minorBidi"/>
          <w:b/>
          <w:bCs/>
          <w:color w:val="FF0000"/>
        </w:rPr>
      </w:pPr>
      <w:r w:rsidRPr="00BE2838">
        <w:rPr>
          <w:rFonts w:ascii="Arial" w:hAnsi="Arial"/>
          <w:b/>
          <w:sz w:val="20"/>
          <w:szCs w:val="20"/>
        </w:rPr>
        <w:t>THE PARDES INSTITUTE OF JEWISH STUDIES</w:t>
      </w:r>
      <w:r w:rsidRPr="00BE2838">
        <w:rPr>
          <w:rFonts w:ascii="Arial" w:hAnsi="Arial"/>
          <w:sz w:val="20"/>
          <w:szCs w:val="20"/>
        </w:rPr>
        <w:t xml:space="preserve"> is an open, co-ed and non-denominational learning community, based in Jerusalem and with programs worldwide. </w:t>
      </w:r>
      <w:proofErr w:type="spellStart"/>
      <w:r w:rsidRPr="00BE2838">
        <w:rPr>
          <w:rFonts w:ascii="Arial" w:hAnsi="Arial"/>
          <w:sz w:val="20"/>
          <w:szCs w:val="20"/>
        </w:rPr>
        <w:t>Pardes</w:t>
      </w:r>
      <w:proofErr w:type="spellEnd"/>
      <w:r w:rsidRPr="00BE2838">
        <w:rPr>
          <w:rFonts w:ascii="Arial" w:hAnsi="Arial"/>
          <w:sz w:val="20"/>
          <w:szCs w:val="20"/>
        </w:rPr>
        <w:t xml:space="preserve"> offers a variety of short- and long-term learning opportunities, including a Year program, Educators programs, summer programs and events throughout the year. For more information see </w:t>
      </w:r>
      <w:hyperlink r:id="rId16" w:history="1">
        <w:r w:rsidRPr="00BE2838">
          <w:rPr>
            <w:rStyle w:val="Hyperlink"/>
            <w:rFonts w:ascii="Arial" w:hAnsi="Arial"/>
            <w:sz w:val="20"/>
            <w:szCs w:val="20"/>
          </w:rPr>
          <w:t>www.pardes.org.il</w:t>
        </w:r>
      </w:hyperlink>
      <w:r w:rsidRPr="00BE2838">
        <w:rPr>
          <w:rFonts w:ascii="Arial" w:hAnsi="Arial"/>
          <w:sz w:val="20"/>
          <w:szCs w:val="20"/>
        </w:rPr>
        <w:t xml:space="preserve">. </w:t>
      </w:r>
    </w:p>
    <w:p w:rsidR="00D056DD" w:rsidRDefault="00D056DD" w:rsidP="00BE2838">
      <w:pPr>
        <w:shd w:val="clear" w:color="auto" w:fill="FFFFFF"/>
        <w:spacing w:after="0"/>
        <w:ind w:left="-284" w:right="-291"/>
        <w:jc w:val="center"/>
        <w:rPr>
          <w:rFonts w:asciiTheme="minorBidi" w:hAnsiTheme="minorBidi"/>
          <w:b/>
          <w:bCs/>
          <w:color w:val="FF0000"/>
        </w:rPr>
      </w:pPr>
    </w:p>
    <w:p w:rsidR="00042AD4" w:rsidRDefault="00042AD4" w:rsidP="00BE2838">
      <w:pPr>
        <w:shd w:val="clear" w:color="auto" w:fill="FFFFFF"/>
        <w:spacing w:after="0"/>
        <w:ind w:left="-284" w:right="-291"/>
        <w:jc w:val="center"/>
        <w:rPr>
          <w:rFonts w:asciiTheme="minorBidi" w:hAnsiTheme="minorBidi"/>
          <w:b/>
          <w:bCs/>
          <w:color w:val="FF0000"/>
        </w:rPr>
      </w:pPr>
    </w:p>
    <w:p w:rsidR="00D056DD" w:rsidRDefault="00D056DD" w:rsidP="00BE2838">
      <w:pPr>
        <w:shd w:val="clear" w:color="auto" w:fill="FFFFFF"/>
        <w:spacing w:after="0"/>
        <w:ind w:left="-284" w:right="-291"/>
        <w:jc w:val="center"/>
        <w:rPr>
          <w:rFonts w:asciiTheme="minorBidi" w:hAnsiTheme="minorBidi"/>
          <w:b/>
          <w:bCs/>
          <w:color w:val="FF0000"/>
        </w:rPr>
      </w:pPr>
    </w:p>
    <w:p w:rsidR="00BE2838" w:rsidRDefault="00BE2838" w:rsidP="00BE2838">
      <w:pPr>
        <w:shd w:val="clear" w:color="auto" w:fill="FFFFFF"/>
        <w:spacing w:after="0"/>
        <w:ind w:left="-284" w:right="-291"/>
        <w:jc w:val="center"/>
        <w:rPr>
          <w:rFonts w:asciiTheme="minorBidi" w:hAnsiTheme="minorBidi"/>
          <w:color w:val="FF0000"/>
        </w:rPr>
      </w:pPr>
      <w:r>
        <w:rPr>
          <w:rFonts w:asciiTheme="minorBidi" w:hAnsiTheme="minorBidi"/>
          <w:b/>
          <w:bCs/>
          <w:color w:val="FF0000"/>
        </w:rPr>
        <w:t>SPONSOR A DAY OF LEARNING AT PARDES</w:t>
      </w:r>
    </w:p>
    <w:p w:rsidR="004938B7" w:rsidRDefault="004938B7" w:rsidP="00BE2838">
      <w:pPr>
        <w:shd w:val="clear" w:color="auto" w:fill="FFFFFF"/>
        <w:spacing w:after="0"/>
        <w:ind w:left="-284" w:right="-291"/>
        <w:jc w:val="center"/>
        <w:rPr>
          <w:rFonts w:asciiTheme="minorBidi" w:hAnsiTheme="minorBidi"/>
          <w:b/>
          <w:bCs/>
          <w:color w:val="FF0000"/>
        </w:rPr>
      </w:pPr>
      <w:r w:rsidRPr="004938B7">
        <w:rPr>
          <w:rFonts w:asciiTheme="minorBidi" w:hAnsiTheme="minorBidi"/>
          <w:b/>
          <w:bCs/>
          <w:color w:val="FF0000"/>
        </w:rPr>
        <w:t>Remember. Honor. Celebrate.</w:t>
      </w:r>
    </w:p>
    <w:p w:rsidR="00BE2838" w:rsidRDefault="00BE2838" w:rsidP="004938B7">
      <w:pPr>
        <w:shd w:val="clear" w:color="auto" w:fill="FFFFFF"/>
        <w:ind w:left="-284" w:right="-291"/>
        <w:jc w:val="both"/>
        <w:rPr>
          <w:rFonts w:asciiTheme="minorBidi" w:hAnsiTheme="minorBidi"/>
          <w:b/>
          <w:bCs/>
        </w:rPr>
      </w:pPr>
      <w:r>
        <w:rPr>
          <w:rFonts w:asciiTheme="minorBidi" w:hAnsiTheme="minorBidi"/>
          <w:noProof/>
          <w:color w:val="500050"/>
        </w:rPr>
        <w:drawing>
          <wp:anchor distT="0" distB="0" distL="114300" distR="114300" simplePos="0" relativeHeight="251658240" behindDoc="0" locked="0" layoutInCell="1" allowOverlap="1">
            <wp:simplePos x="0" y="0"/>
            <wp:positionH relativeFrom="column">
              <wp:posOffset>1334770</wp:posOffset>
            </wp:positionH>
            <wp:positionV relativeFrom="paragraph">
              <wp:posOffset>73025</wp:posOffset>
            </wp:positionV>
            <wp:extent cx="2825115" cy="1998980"/>
            <wp:effectExtent l="19050" t="0" r="0" b="0"/>
            <wp:wrapSquare wrapText="bothSides"/>
            <wp:docPr id="5" name="Picture 1" descr="D:\Data\Communications\Days of Learning\2013.11.26 Warren Hellman\Warren Hellman post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Communications\Days of Learning\2013.11.26 Warren Hellman\Warren Hellman poster final.jpg"/>
                    <pic:cNvPicPr>
                      <a:picLocks noChangeAspect="1" noChangeArrowheads="1"/>
                    </pic:cNvPicPr>
                  </pic:nvPicPr>
                  <pic:blipFill>
                    <a:blip r:embed="rId17" cstate="print"/>
                    <a:srcRect/>
                    <a:stretch>
                      <a:fillRect/>
                    </a:stretch>
                  </pic:blipFill>
                  <pic:spPr bwMode="auto">
                    <a:xfrm>
                      <a:off x="0" y="0"/>
                      <a:ext cx="2825115" cy="1998980"/>
                    </a:xfrm>
                    <a:prstGeom prst="rect">
                      <a:avLst/>
                    </a:prstGeom>
                    <a:noFill/>
                    <a:ln w="9525">
                      <a:noFill/>
                      <a:miter lim="800000"/>
                      <a:headEnd/>
                      <a:tailEnd/>
                    </a:ln>
                  </pic:spPr>
                </pic:pic>
              </a:graphicData>
            </a:graphic>
          </wp:anchor>
        </w:drawing>
      </w:r>
    </w:p>
    <w:p w:rsidR="00BE2838" w:rsidRDefault="00BE2838" w:rsidP="004938B7">
      <w:pPr>
        <w:shd w:val="clear" w:color="auto" w:fill="FFFFFF"/>
        <w:ind w:left="-284" w:right="-291"/>
        <w:jc w:val="both"/>
        <w:rPr>
          <w:rFonts w:asciiTheme="minorBidi" w:hAnsiTheme="minorBidi"/>
          <w:b/>
          <w:bCs/>
        </w:rPr>
      </w:pPr>
    </w:p>
    <w:p w:rsidR="00BE2838" w:rsidRDefault="00BE2838" w:rsidP="004938B7">
      <w:pPr>
        <w:shd w:val="clear" w:color="auto" w:fill="FFFFFF"/>
        <w:ind w:left="-284" w:right="-291"/>
        <w:jc w:val="both"/>
        <w:rPr>
          <w:rFonts w:asciiTheme="minorBidi" w:hAnsiTheme="minorBidi"/>
          <w:b/>
          <w:bCs/>
        </w:rPr>
      </w:pPr>
    </w:p>
    <w:p w:rsidR="00BE2838" w:rsidRDefault="00BE2838" w:rsidP="004938B7">
      <w:pPr>
        <w:shd w:val="clear" w:color="auto" w:fill="FFFFFF"/>
        <w:ind w:left="-284" w:right="-291"/>
        <w:jc w:val="both"/>
        <w:rPr>
          <w:rFonts w:asciiTheme="minorBidi" w:hAnsiTheme="minorBidi"/>
          <w:b/>
          <w:bCs/>
        </w:rPr>
      </w:pPr>
    </w:p>
    <w:p w:rsidR="00BE2838" w:rsidRDefault="00BE2838" w:rsidP="004938B7">
      <w:pPr>
        <w:shd w:val="clear" w:color="auto" w:fill="FFFFFF"/>
        <w:ind w:left="-284" w:right="-291"/>
        <w:jc w:val="both"/>
        <w:rPr>
          <w:rFonts w:asciiTheme="minorBidi" w:hAnsiTheme="minorBidi"/>
          <w:b/>
          <w:bCs/>
        </w:rPr>
      </w:pPr>
    </w:p>
    <w:p w:rsidR="00BE2838" w:rsidRDefault="00BE2838" w:rsidP="004938B7">
      <w:pPr>
        <w:shd w:val="clear" w:color="auto" w:fill="FFFFFF"/>
        <w:ind w:left="-284" w:right="-291"/>
        <w:jc w:val="both"/>
        <w:rPr>
          <w:rFonts w:asciiTheme="minorBidi" w:hAnsiTheme="minorBidi"/>
          <w:b/>
          <w:bCs/>
        </w:rPr>
      </w:pPr>
    </w:p>
    <w:p w:rsidR="00BE2838" w:rsidRDefault="00BE2838" w:rsidP="004938B7">
      <w:pPr>
        <w:shd w:val="clear" w:color="auto" w:fill="FFFFFF"/>
        <w:ind w:left="-284" w:right="-291"/>
        <w:jc w:val="both"/>
        <w:rPr>
          <w:rFonts w:asciiTheme="minorBidi" w:hAnsiTheme="minorBidi"/>
          <w:b/>
          <w:bCs/>
        </w:rPr>
      </w:pPr>
    </w:p>
    <w:p w:rsidR="00042AD4" w:rsidRDefault="00042AD4" w:rsidP="00A163AC">
      <w:pPr>
        <w:shd w:val="clear" w:color="auto" w:fill="FFFFFF"/>
        <w:ind w:left="-284" w:right="-291"/>
        <w:jc w:val="both"/>
        <w:rPr>
          <w:rFonts w:asciiTheme="minorBidi" w:hAnsiTheme="minorBidi"/>
          <w:bCs/>
        </w:rPr>
      </w:pPr>
    </w:p>
    <w:p w:rsidR="00042AD4" w:rsidRDefault="00042AD4" w:rsidP="00A163AC">
      <w:pPr>
        <w:shd w:val="clear" w:color="auto" w:fill="FFFFFF"/>
        <w:ind w:left="-284" w:right="-291"/>
        <w:jc w:val="both"/>
        <w:rPr>
          <w:rFonts w:asciiTheme="minorBidi" w:hAnsiTheme="minorBidi"/>
          <w:bCs/>
        </w:rPr>
      </w:pPr>
    </w:p>
    <w:p w:rsidR="004938B7" w:rsidRPr="00A163AC" w:rsidRDefault="004938B7" w:rsidP="00A163AC">
      <w:pPr>
        <w:shd w:val="clear" w:color="auto" w:fill="FFFFFF"/>
        <w:ind w:left="-284" w:right="-291"/>
        <w:jc w:val="both"/>
        <w:rPr>
          <w:rFonts w:asciiTheme="minorBidi" w:hAnsiTheme="minorBidi"/>
          <w:b/>
        </w:rPr>
      </w:pPr>
      <w:proofErr w:type="spellStart"/>
      <w:r w:rsidRPr="009A360A">
        <w:rPr>
          <w:rFonts w:asciiTheme="minorBidi" w:hAnsiTheme="minorBidi"/>
          <w:bCs/>
        </w:rPr>
        <w:t>Pardes</w:t>
      </w:r>
      <w:proofErr w:type="spellEnd"/>
      <w:r w:rsidRPr="009A360A">
        <w:rPr>
          <w:rFonts w:asciiTheme="minorBidi" w:hAnsiTheme="minorBidi"/>
          <w:bCs/>
        </w:rPr>
        <w:t xml:space="preserve"> offers </w:t>
      </w:r>
      <w:r w:rsidR="009A360A">
        <w:rPr>
          <w:rFonts w:asciiTheme="minorBidi" w:hAnsiTheme="minorBidi"/>
          <w:bCs/>
        </w:rPr>
        <w:t xml:space="preserve">individuals </w:t>
      </w:r>
      <w:r w:rsidRPr="009A360A">
        <w:rPr>
          <w:rFonts w:asciiTheme="minorBidi" w:hAnsiTheme="minorBidi"/>
          <w:bCs/>
        </w:rPr>
        <w:t xml:space="preserve">the opportunity to sponsor the learning that takes place in our </w:t>
      </w:r>
      <w:proofErr w:type="spellStart"/>
      <w:r w:rsidRPr="009A360A">
        <w:rPr>
          <w:rFonts w:asciiTheme="minorBidi" w:hAnsiTheme="minorBidi"/>
          <w:bCs/>
        </w:rPr>
        <w:t>Beit</w:t>
      </w:r>
      <w:proofErr w:type="spellEnd"/>
      <w:r w:rsidRPr="009A360A">
        <w:rPr>
          <w:rFonts w:asciiTheme="minorBidi" w:hAnsiTheme="minorBidi"/>
          <w:bCs/>
        </w:rPr>
        <w:t xml:space="preserve"> </w:t>
      </w:r>
      <w:proofErr w:type="spellStart"/>
      <w:r w:rsidRPr="009A360A">
        <w:rPr>
          <w:rFonts w:asciiTheme="minorBidi" w:hAnsiTheme="minorBidi"/>
          <w:bCs/>
        </w:rPr>
        <w:t>Midrash</w:t>
      </w:r>
      <w:proofErr w:type="spellEnd"/>
      <w:r w:rsidRPr="009A360A">
        <w:rPr>
          <w:rFonts w:asciiTheme="minorBidi" w:hAnsiTheme="minorBidi"/>
          <w:bCs/>
        </w:rPr>
        <w:t xml:space="preserve"> to remember, honor or celebrate any occasion.</w:t>
      </w:r>
      <w:r w:rsidR="00BE2838" w:rsidRPr="009A360A">
        <w:rPr>
          <w:rFonts w:asciiTheme="minorBidi" w:hAnsiTheme="minorBidi"/>
          <w:bCs/>
        </w:rPr>
        <w:t xml:space="preserve"> </w:t>
      </w:r>
      <w:r w:rsidRPr="00BE2838">
        <w:rPr>
          <w:rFonts w:asciiTheme="minorBidi" w:hAnsiTheme="minorBidi"/>
          <w:bCs/>
        </w:rPr>
        <w:t xml:space="preserve">When a Day of Learning is sponsored, a </w:t>
      </w:r>
      <w:r w:rsidR="00C84264">
        <w:rPr>
          <w:rFonts w:asciiTheme="minorBidi" w:hAnsiTheme="minorBidi"/>
          <w:bCs/>
        </w:rPr>
        <w:t xml:space="preserve">personalized </w:t>
      </w:r>
      <w:r w:rsidRPr="00BE2838">
        <w:rPr>
          <w:rFonts w:asciiTheme="minorBidi" w:hAnsiTheme="minorBidi"/>
          <w:bCs/>
        </w:rPr>
        <w:t xml:space="preserve">sign is featured in the </w:t>
      </w:r>
      <w:proofErr w:type="spellStart"/>
      <w:r w:rsidRPr="00BE2838">
        <w:rPr>
          <w:rFonts w:asciiTheme="minorBidi" w:hAnsiTheme="minorBidi"/>
          <w:bCs/>
        </w:rPr>
        <w:t>Pardes</w:t>
      </w:r>
      <w:proofErr w:type="spellEnd"/>
      <w:r w:rsidRPr="00BE2838">
        <w:rPr>
          <w:rFonts w:asciiTheme="minorBidi" w:hAnsiTheme="minorBidi"/>
          <w:bCs/>
        </w:rPr>
        <w:t xml:space="preserve"> </w:t>
      </w:r>
      <w:proofErr w:type="spellStart"/>
      <w:r w:rsidRPr="00BE2838">
        <w:rPr>
          <w:rFonts w:asciiTheme="minorBidi" w:hAnsiTheme="minorBidi"/>
          <w:bCs/>
        </w:rPr>
        <w:t>Beit</w:t>
      </w:r>
      <w:proofErr w:type="spellEnd"/>
      <w:r w:rsidRPr="00BE2838">
        <w:rPr>
          <w:rFonts w:asciiTheme="minorBidi" w:hAnsiTheme="minorBidi"/>
          <w:bCs/>
        </w:rPr>
        <w:t xml:space="preserve"> </w:t>
      </w:r>
      <w:proofErr w:type="spellStart"/>
      <w:r w:rsidRPr="00BE2838">
        <w:rPr>
          <w:rFonts w:asciiTheme="minorBidi" w:hAnsiTheme="minorBidi"/>
          <w:bCs/>
        </w:rPr>
        <w:t>Midrash</w:t>
      </w:r>
      <w:proofErr w:type="spellEnd"/>
      <w:r w:rsidR="00C84264">
        <w:rPr>
          <w:rFonts w:asciiTheme="minorBidi" w:hAnsiTheme="minorBidi"/>
          <w:bCs/>
        </w:rPr>
        <w:t>, the Dean of Students makes an announcement to the student body,</w:t>
      </w:r>
      <w:r w:rsidRPr="00BE2838">
        <w:rPr>
          <w:rFonts w:asciiTheme="minorBidi" w:hAnsiTheme="minorBidi"/>
          <w:bCs/>
        </w:rPr>
        <w:t xml:space="preserve"> and </w:t>
      </w:r>
      <w:r w:rsidR="00C01032">
        <w:rPr>
          <w:rFonts w:asciiTheme="minorBidi" w:hAnsiTheme="minorBidi"/>
          <w:bCs/>
        </w:rPr>
        <w:t xml:space="preserve">the occasion </w:t>
      </w:r>
      <w:r w:rsidR="00C84264">
        <w:rPr>
          <w:rFonts w:asciiTheme="minorBidi" w:hAnsiTheme="minorBidi"/>
          <w:bCs/>
        </w:rPr>
        <w:t xml:space="preserve">is also </w:t>
      </w:r>
      <w:r w:rsidRPr="00BE2838">
        <w:rPr>
          <w:rFonts w:asciiTheme="minorBidi" w:hAnsiTheme="minorBidi"/>
          <w:bCs/>
        </w:rPr>
        <w:t xml:space="preserve">shared online with our friends worldwide. </w:t>
      </w:r>
      <w:r w:rsidR="00C84264">
        <w:rPr>
          <w:rFonts w:asciiTheme="minorBidi" w:hAnsiTheme="minorBidi"/>
          <w:bCs/>
        </w:rPr>
        <w:t>In addition, w</w:t>
      </w:r>
      <w:r w:rsidRPr="00BE2838">
        <w:rPr>
          <w:rFonts w:asciiTheme="minorBidi" w:hAnsiTheme="minorBidi"/>
          <w:bCs/>
        </w:rPr>
        <w:t xml:space="preserve">e </w:t>
      </w:r>
      <w:r w:rsidR="00C01032">
        <w:rPr>
          <w:rFonts w:asciiTheme="minorBidi" w:hAnsiTheme="minorBidi"/>
          <w:bCs/>
        </w:rPr>
        <w:t xml:space="preserve">invite </w:t>
      </w:r>
      <w:r w:rsidRPr="00BE2838">
        <w:rPr>
          <w:rFonts w:asciiTheme="minorBidi" w:hAnsiTheme="minorBidi"/>
          <w:bCs/>
        </w:rPr>
        <w:t xml:space="preserve">the sponsor to say a few words to </w:t>
      </w:r>
      <w:r w:rsidR="00C84264">
        <w:rPr>
          <w:rFonts w:asciiTheme="minorBidi" w:hAnsiTheme="minorBidi"/>
          <w:bCs/>
        </w:rPr>
        <w:t xml:space="preserve">our </w:t>
      </w:r>
      <w:r w:rsidRPr="00BE2838">
        <w:rPr>
          <w:rFonts w:asciiTheme="minorBidi" w:hAnsiTheme="minorBidi"/>
          <w:bCs/>
        </w:rPr>
        <w:t>students</w:t>
      </w:r>
      <w:r w:rsidR="00C84264">
        <w:rPr>
          <w:rFonts w:asciiTheme="minorBidi" w:hAnsiTheme="minorBidi"/>
          <w:bCs/>
        </w:rPr>
        <w:t xml:space="preserve"> in person or provide </w:t>
      </w:r>
      <w:proofErr w:type="spellStart"/>
      <w:r w:rsidR="00C84264">
        <w:rPr>
          <w:rFonts w:asciiTheme="minorBidi" w:hAnsiTheme="minorBidi"/>
          <w:bCs/>
        </w:rPr>
        <w:t>Pardes</w:t>
      </w:r>
      <w:proofErr w:type="spellEnd"/>
      <w:r w:rsidR="00C01032">
        <w:rPr>
          <w:rFonts w:asciiTheme="minorBidi" w:hAnsiTheme="minorBidi"/>
          <w:bCs/>
        </w:rPr>
        <w:t xml:space="preserve"> </w:t>
      </w:r>
      <w:r w:rsidR="00C84264">
        <w:rPr>
          <w:rFonts w:asciiTheme="minorBidi" w:hAnsiTheme="minorBidi"/>
          <w:bCs/>
        </w:rPr>
        <w:t xml:space="preserve">with </w:t>
      </w:r>
      <w:r w:rsidR="00C01032">
        <w:rPr>
          <w:rFonts w:asciiTheme="minorBidi" w:hAnsiTheme="minorBidi"/>
          <w:bCs/>
        </w:rPr>
        <w:t xml:space="preserve">a written tribute </w:t>
      </w:r>
      <w:r w:rsidR="00C84264">
        <w:rPr>
          <w:rFonts w:asciiTheme="minorBidi" w:hAnsiTheme="minorBidi"/>
          <w:bCs/>
        </w:rPr>
        <w:t xml:space="preserve">to be </w:t>
      </w:r>
      <w:r w:rsidR="00C01032">
        <w:rPr>
          <w:rFonts w:asciiTheme="minorBidi" w:hAnsiTheme="minorBidi"/>
          <w:bCs/>
        </w:rPr>
        <w:t xml:space="preserve">read </w:t>
      </w:r>
      <w:bookmarkStart w:id="7" w:name="_GoBack"/>
      <w:bookmarkEnd w:id="7"/>
      <w:r w:rsidR="00C84264">
        <w:rPr>
          <w:rFonts w:asciiTheme="minorBidi" w:hAnsiTheme="minorBidi"/>
          <w:bCs/>
        </w:rPr>
        <w:t xml:space="preserve">aloud. </w:t>
      </w:r>
      <w:r w:rsidRPr="00A163AC">
        <w:rPr>
          <w:rFonts w:asciiTheme="minorBidi" w:hAnsiTheme="minorBidi"/>
          <w:b/>
        </w:rPr>
        <w:t>To sponsor a day of learning please contact</w:t>
      </w:r>
      <w:r w:rsidRPr="00A163AC">
        <w:rPr>
          <w:rFonts w:asciiTheme="minorBidi" w:hAnsiTheme="minorBidi"/>
          <w:b/>
          <w:color w:val="500050"/>
        </w:rPr>
        <w:t> </w:t>
      </w:r>
      <w:hyperlink r:id="rId18" w:history="1">
        <w:r w:rsidR="00A163AC" w:rsidRPr="001A334C">
          <w:rPr>
            <w:rStyle w:val="Hyperlink"/>
            <w:rFonts w:asciiTheme="minorBidi" w:hAnsiTheme="minorBidi"/>
            <w:b/>
          </w:rPr>
          <w:t>jackief@pardes.org.il</w:t>
        </w:r>
      </w:hyperlink>
      <w:r w:rsidR="00A163AC">
        <w:rPr>
          <w:rFonts w:asciiTheme="minorBidi" w:hAnsiTheme="minorBidi"/>
          <w:b/>
        </w:rPr>
        <w:t xml:space="preserve"> </w:t>
      </w:r>
    </w:p>
    <w:sectPr w:rsidR="004938B7" w:rsidRPr="00A163AC" w:rsidSect="007E6272">
      <w:headerReference w:type="default" r:id="rId19"/>
      <w:footerReference w:type="default" r:id="rId20"/>
      <w:pgSz w:w="12240" w:h="15840"/>
      <w:pgMar w:top="458" w:right="1800" w:bottom="1440" w:left="1800" w:header="720" w:footer="2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639" w:rsidRDefault="00450639" w:rsidP="007E6272">
      <w:pPr>
        <w:spacing w:after="0" w:line="240" w:lineRule="auto"/>
      </w:pPr>
      <w:r>
        <w:separator/>
      </w:r>
    </w:p>
  </w:endnote>
  <w:endnote w:type="continuationSeparator" w:id="0">
    <w:p w:rsidR="00450639" w:rsidRDefault="00450639" w:rsidP="007E62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DIN Black">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32" w:rsidRPr="007E6272" w:rsidRDefault="00094332" w:rsidP="00BE2838">
    <w:pPr>
      <w:pStyle w:val="Footer"/>
      <w:tabs>
        <w:tab w:val="left" w:pos="2760"/>
      </w:tabs>
      <w:rPr>
        <w:rFonts w:asciiTheme="minorBidi" w:hAnsiTheme="minorBidi"/>
        <w:sz w:val="20"/>
        <w:szCs w:val="20"/>
      </w:rPr>
    </w:pPr>
    <w:r>
      <w:rPr>
        <w:noProof/>
      </w:rPr>
      <w:drawing>
        <wp:anchor distT="0" distB="0" distL="114300" distR="114300" simplePos="0" relativeHeight="251661312" behindDoc="1" locked="0" layoutInCell="1" allowOverlap="1">
          <wp:simplePos x="0" y="0"/>
          <wp:positionH relativeFrom="column">
            <wp:posOffset>4953635</wp:posOffset>
          </wp:positionH>
          <wp:positionV relativeFrom="paragraph">
            <wp:posOffset>-28575</wp:posOffset>
          </wp:positionV>
          <wp:extent cx="1169035" cy="231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des web bar white-black-01.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48" t="60825" r="5654" b="9279"/>
                  <a:stretch/>
                </pic:blipFill>
                <pic:spPr bwMode="auto">
                  <a:xfrm>
                    <a:off x="0" y="0"/>
                    <a:ext cx="1169035" cy="231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62336" behindDoc="1" locked="0" layoutInCell="1" allowOverlap="1">
          <wp:simplePos x="0" y="0"/>
          <wp:positionH relativeFrom="column">
            <wp:posOffset>-775335</wp:posOffset>
          </wp:positionH>
          <wp:positionV relativeFrom="paragraph">
            <wp:posOffset>-279770</wp:posOffset>
          </wp:positionV>
          <wp:extent cx="1504950" cy="786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ad redesign updated.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786130"/>
                  </a:xfrm>
                  <a:prstGeom prst="rect">
                    <a:avLst/>
                  </a:prstGeom>
                </pic:spPr>
              </pic:pic>
            </a:graphicData>
          </a:graphic>
        </wp:anchor>
      </w:drawing>
    </w:r>
    <w:r>
      <w:rPr>
        <w:rFonts w:ascii="DIN Black" w:hAnsi="DIN Black"/>
        <w:b/>
        <w:bCs/>
      </w:rPr>
      <w:t xml:space="preserve">              </w:t>
    </w:r>
    <w:r w:rsidRPr="000D1D19">
      <w:rPr>
        <w:rFonts w:ascii="DIN Black" w:hAnsi="DIN Black"/>
        <w:b/>
        <w:bCs/>
      </w:rPr>
      <w:t xml:space="preserve">Access more </w:t>
    </w:r>
    <w:proofErr w:type="spellStart"/>
    <w:r w:rsidRPr="000D1D19">
      <w:rPr>
        <w:rFonts w:ascii="DIN Black" w:hAnsi="DIN Black"/>
        <w:b/>
        <w:bCs/>
      </w:rPr>
      <w:t>Pardes</w:t>
    </w:r>
    <w:proofErr w:type="spellEnd"/>
    <w:r w:rsidRPr="000D1D19">
      <w:rPr>
        <w:rFonts w:ascii="DIN Black" w:hAnsi="DIN Black"/>
        <w:b/>
        <w:bCs/>
      </w:rPr>
      <w:t xml:space="preserve"> learning at elmad.pardes.org</w:t>
    </w:r>
  </w:p>
  <w:p w:rsidR="00094332" w:rsidRDefault="000943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639" w:rsidRDefault="00450639" w:rsidP="007E6272">
      <w:pPr>
        <w:spacing w:after="0" w:line="240" w:lineRule="auto"/>
      </w:pPr>
      <w:r>
        <w:separator/>
      </w:r>
    </w:p>
  </w:footnote>
  <w:footnote w:type="continuationSeparator" w:id="0">
    <w:p w:rsidR="00450639" w:rsidRDefault="00450639" w:rsidP="007E62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32" w:rsidRPr="007E6272" w:rsidRDefault="00094332" w:rsidP="00A163AC">
    <w:pPr>
      <w:pStyle w:val="Header"/>
      <w:ind w:right="-432"/>
      <w:jc w:val="right"/>
      <w:rPr>
        <w:b/>
        <w:bCs/>
        <w:sz w:val="20"/>
        <w:szCs w:val="20"/>
      </w:rPr>
    </w:pPr>
    <w:r w:rsidRPr="007E6272">
      <w:rPr>
        <w:b/>
        <w:bCs/>
        <w:noProof/>
        <w:sz w:val="20"/>
        <w:szCs w:val="20"/>
      </w:rPr>
      <w:drawing>
        <wp:anchor distT="0" distB="0" distL="114300" distR="114300" simplePos="0" relativeHeight="251659264" behindDoc="1" locked="0" layoutInCell="1" allowOverlap="1">
          <wp:simplePos x="0" y="0"/>
          <wp:positionH relativeFrom="column">
            <wp:posOffset>-95893</wp:posOffset>
          </wp:positionH>
          <wp:positionV relativeFrom="paragraph">
            <wp:posOffset>-227965</wp:posOffset>
          </wp:positionV>
          <wp:extent cx="1388962" cy="555291"/>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des Logo CMYK-0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8962" cy="555291"/>
                  </a:xfrm>
                  <a:prstGeom prst="rect">
                    <a:avLst/>
                  </a:prstGeom>
                </pic:spPr>
              </pic:pic>
            </a:graphicData>
          </a:graphic>
        </wp:anchor>
      </w:drawing>
    </w:r>
    <w:r>
      <w:rPr>
        <w:b/>
        <w:bCs/>
        <w:noProof/>
        <w:sz w:val="20"/>
        <w:szCs w:val="20"/>
      </w:rPr>
      <w:t>MEIR SCHWEIGER</w:t>
    </w:r>
  </w:p>
  <w:p w:rsidR="00094332" w:rsidRPr="007E6272" w:rsidRDefault="00094332" w:rsidP="000D5973">
    <w:pPr>
      <w:ind w:right="-432"/>
      <w:jc w:val="right"/>
      <w:rPr>
        <w:b/>
        <w:bCs/>
        <w:sz w:val="20"/>
        <w:szCs w:val="20"/>
      </w:rPr>
    </w:pPr>
    <w:r>
      <w:rPr>
        <w:b/>
        <w:bCs/>
        <w:sz w:val="20"/>
        <w:szCs w:val="20"/>
      </w:rPr>
      <w:t>CONFESSION AND ATONEMENT | OCTOBER 2016</w:t>
    </w:r>
  </w:p>
  <w:p w:rsidR="00094332" w:rsidRDefault="0009433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3794"/>
  </w:hdrShapeDefaults>
  <w:footnotePr>
    <w:footnote w:id="-1"/>
    <w:footnote w:id="0"/>
  </w:footnotePr>
  <w:endnotePr>
    <w:endnote w:id="-1"/>
    <w:endnote w:id="0"/>
  </w:endnotePr>
  <w:compat/>
  <w:rsids>
    <w:rsidRoot w:val="009F1ED0"/>
    <w:rsid w:val="000073B3"/>
    <w:rsid w:val="000313BC"/>
    <w:rsid w:val="00042AD4"/>
    <w:rsid w:val="00094332"/>
    <w:rsid w:val="000D5973"/>
    <w:rsid w:val="001C42A1"/>
    <w:rsid w:val="002657A7"/>
    <w:rsid w:val="00273602"/>
    <w:rsid w:val="002B4EB0"/>
    <w:rsid w:val="002D3CC4"/>
    <w:rsid w:val="002F23A6"/>
    <w:rsid w:val="00336A29"/>
    <w:rsid w:val="003F6F77"/>
    <w:rsid w:val="004208CB"/>
    <w:rsid w:val="0042450D"/>
    <w:rsid w:val="00450639"/>
    <w:rsid w:val="0047176C"/>
    <w:rsid w:val="00487120"/>
    <w:rsid w:val="004938B7"/>
    <w:rsid w:val="004A13B9"/>
    <w:rsid w:val="004C433C"/>
    <w:rsid w:val="00593758"/>
    <w:rsid w:val="006449D7"/>
    <w:rsid w:val="006B4254"/>
    <w:rsid w:val="006F3ADD"/>
    <w:rsid w:val="00755672"/>
    <w:rsid w:val="00786BE2"/>
    <w:rsid w:val="00794EFA"/>
    <w:rsid w:val="007C7DDE"/>
    <w:rsid w:val="007E6272"/>
    <w:rsid w:val="00824E3A"/>
    <w:rsid w:val="00831BCB"/>
    <w:rsid w:val="008B10BC"/>
    <w:rsid w:val="008C388F"/>
    <w:rsid w:val="00916EB1"/>
    <w:rsid w:val="009A360A"/>
    <w:rsid w:val="009F1ED0"/>
    <w:rsid w:val="00A163AC"/>
    <w:rsid w:val="00A32261"/>
    <w:rsid w:val="00A671E1"/>
    <w:rsid w:val="00A8078F"/>
    <w:rsid w:val="00AB70A2"/>
    <w:rsid w:val="00AD0E5B"/>
    <w:rsid w:val="00B14755"/>
    <w:rsid w:val="00B818E1"/>
    <w:rsid w:val="00BE2838"/>
    <w:rsid w:val="00C01032"/>
    <w:rsid w:val="00C071B9"/>
    <w:rsid w:val="00C21ED7"/>
    <w:rsid w:val="00C35124"/>
    <w:rsid w:val="00C84264"/>
    <w:rsid w:val="00C941D3"/>
    <w:rsid w:val="00CA06E7"/>
    <w:rsid w:val="00CA7350"/>
    <w:rsid w:val="00CB006D"/>
    <w:rsid w:val="00CC6F00"/>
    <w:rsid w:val="00CD6A84"/>
    <w:rsid w:val="00CE202A"/>
    <w:rsid w:val="00D056DD"/>
    <w:rsid w:val="00D50477"/>
    <w:rsid w:val="00D52485"/>
    <w:rsid w:val="00D73D58"/>
    <w:rsid w:val="00DF6506"/>
    <w:rsid w:val="00E075F2"/>
    <w:rsid w:val="00E22BB9"/>
    <w:rsid w:val="00E45372"/>
    <w:rsid w:val="00EA4C05"/>
    <w:rsid w:val="00EC5AD8"/>
    <w:rsid w:val="00F32B96"/>
    <w:rsid w:val="00F34CDE"/>
    <w:rsid w:val="00F44C4A"/>
    <w:rsid w:val="00F73509"/>
    <w:rsid w:val="00FD5EA6"/>
    <w:rsid w:val="00FD698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F77"/>
  </w:style>
  <w:style w:type="paragraph" w:styleId="Heading1">
    <w:name w:val="heading 1"/>
    <w:basedOn w:val="Normal"/>
    <w:next w:val="Normal"/>
    <w:link w:val="Heading1Char"/>
    <w:qFormat/>
    <w:rsid w:val="00D056DD"/>
    <w:pPr>
      <w:keepNext/>
      <w:spacing w:after="0" w:line="240" w:lineRule="auto"/>
      <w:jc w:val="center"/>
      <w:outlineLvl w:val="0"/>
    </w:pPr>
    <w:rPr>
      <w:rFonts w:ascii="Times New Roman" w:eastAsia="Times New Roman" w:hAnsi="Times New Roman" w:cs="Narkisim"/>
      <w:b/>
      <w:bCs/>
      <w:sz w:val="24"/>
      <w:szCs w:val="28"/>
      <w:lang w:eastAsia="he-IL"/>
    </w:rPr>
  </w:style>
  <w:style w:type="paragraph" w:styleId="Heading2">
    <w:name w:val="heading 2"/>
    <w:basedOn w:val="Normal"/>
    <w:next w:val="Normal"/>
    <w:link w:val="Heading2Char"/>
    <w:qFormat/>
    <w:rsid w:val="00D056DD"/>
    <w:pPr>
      <w:keepNext/>
      <w:bidi/>
      <w:spacing w:before="240" w:after="60" w:line="240" w:lineRule="auto"/>
      <w:outlineLvl w:val="1"/>
    </w:pPr>
    <w:rPr>
      <w:rFonts w:ascii="Arial" w:eastAsia="Times New Roman" w:hAnsi="Arial" w:cs="Arial"/>
      <w:b/>
      <w:bCs/>
      <w:i/>
      <w:iCs/>
      <w:sz w:val="2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7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87120"/>
    <w:pPr>
      <w:spacing w:after="0" w:line="240" w:lineRule="auto"/>
    </w:pPr>
    <w:rPr>
      <w:lang w:bidi="ar-SA"/>
    </w:rPr>
  </w:style>
  <w:style w:type="character" w:customStyle="1" w:styleId="apple-converted-space">
    <w:name w:val="apple-converted-space"/>
    <w:basedOn w:val="DefaultParagraphFont"/>
    <w:rsid w:val="00CB006D"/>
  </w:style>
  <w:style w:type="paragraph" w:styleId="Header">
    <w:name w:val="header"/>
    <w:basedOn w:val="Normal"/>
    <w:link w:val="HeaderChar"/>
    <w:uiPriority w:val="99"/>
    <w:unhideWhenUsed/>
    <w:rsid w:val="007E6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272"/>
  </w:style>
  <w:style w:type="paragraph" w:styleId="Footer">
    <w:name w:val="footer"/>
    <w:basedOn w:val="Normal"/>
    <w:link w:val="FooterChar"/>
    <w:uiPriority w:val="99"/>
    <w:unhideWhenUsed/>
    <w:rsid w:val="007E6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72"/>
  </w:style>
  <w:style w:type="paragraph" w:styleId="BalloonText">
    <w:name w:val="Balloon Text"/>
    <w:basedOn w:val="Normal"/>
    <w:link w:val="BalloonTextChar"/>
    <w:uiPriority w:val="99"/>
    <w:semiHidden/>
    <w:unhideWhenUsed/>
    <w:rsid w:val="007E6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272"/>
    <w:rPr>
      <w:rFonts w:ascii="Tahoma" w:hAnsi="Tahoma" w:cs="Tahoma"/>
      <w:sz w:val="16"/>
      <w:szCs w:val="16"/>
    </w:rPr>
  </w:style>
  <w:style w:type="character" w:styleId="Hyperlink">
    <w:name w:val="Hyperlink"/>
    <w:basedOn w:val="DefaultParagraphFont"/>
    <w:uiPriority w:val="99"/>
    <w:unhideWhenUsed/>
    <w:rsid w:val="0042450D"/>
    <w:rPr>
      <w:color w:val="0000FF" w:themeColor="hyperlink"/>
      <w:u w:val="single"/>
    </w:rPr>
  </w:style>
  <w:style w:type="paragraph" w:styleId="NormalWeb">
    <w:name w:val="Normal (Web)"/>
    <w:basedOn w:val="Normal"/>
    <w:uiPriority w:val="99"/>
    <w:semiHidden/>
    <w:unhideWhenUsed/>
    <w:rsid w:val="00A163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63AC"/>
    <w:rPr>
      <w:i/>
      <w:iCs/>
    </w:rPr>
  </w:style>
  <w:style w:type="character" w:customStyle="1" w:styleId="Heading1Char">
    <w:name w:val="Heading 1 Char"/>
    <w:basedOn w:val="DefaultParagraphFont"/>
    <w:link w:val="Heading1"/>
    <w:rsid w:val="00D056DD"/>
    <w:rPr>
      <w:rFonts w:ascii="Times New Roman" w:eastAsia="Times New Roman" w:hAnsi="Times New Roman" w:cs="Narkisim"/>
      <w:b/>
      <w:bCs/>
      <w:sz w:val="24"/>
      <w:szCs w:val="28"/>
      <w:lang w:eastAsia="he-IL"/>
    </w:rPr>
  </w:style>
  <w:style w:type="character" w:customStyle="1" w:styleId="Heading2Char">
    <w:name w:val="Heading 2 Char"/>
    <w:basedOn w:val="DefaultParagraphFont"/>
    <w:link w:val="Heading2"/>
    <w:rsid w:val="00D056DD"/>
    <w:rPr>
      <w:rFonts w:ascii="Arial" w:eastAsia="Times New Roman" w:hAnsi="Arial" w:cs="Arial"/>
      <w:b/>
      <w:bCs/>
      <w:i/>
      <w:iCs/>
      <w:sz w:val="28"/>
      <w:szCs w:val="28"/>
      <w:lang w:eastAsia="he-IL"/>
    </w:rPr>
  </w:style>
  <w:style w:type="character" w:customStyle="1" w:styleId="coversetext">
    <w:name w:val="co_versetext"/>
    <w:basedOn w:val="DefaultParagraphFont"/>
    <w:rsid w:val="009F1ED0"/>
  </w:style>
</w:styles>
</file>

<file path=word/webSettings.xml><?xml version="1.0" encoding="utf-8"?>
<w:webSettings xmlns:r="http://schemas.openxmlformats.org/officeDocument/2006/relationships" xmlns:w="http://schemas.openxmlformats.org/wordprocessingml/2006/main">
  <w:divs>
    <w:div w:id="74935887">
      <w:bodyDiv w:val="1"/>
      <w:marLeft w:val="0"/>
      <w:marRight w:val="0"/>
      <w:marTop w:val="0"/>
      <w:marBottom w:val="0"/>
      <w:divBdr>
        <w:top w:val="none" w:sz="0" w:space="0" w:color="auto"/>
        <w:left w:val="none" w:sz="0" w:space="0" w:color="auto"/>
        <w:bottom w:val="none" w:sz="0" w:space="0" w:color="auto"/>
        <w:right w:val="none" w:sz="0" w:space="0" w:color="auto"/>
      </w:divBdr>
    </w:div>
    <w:div w:id="115829927">
      <w:bodyDiv w:val="1"/>
      <w:marLeft w:val="0"/>
      <w:marRight w:val="0"/>
      <w:marTop w:val="0"/>
      <w:marBottom w:val="0"/>
      <w:divBdr>
        <w:top w:val="none" w:sz="0" w:space="0" w:color="auto"/>
        <w:left w:val="none" w:sz="0" w:space="0" w:color="auto"/>
        <w:bottom w:val="none" w:sz="0" w:space="0" w:color="auto"/>
        <w:right w:val="none" w:sz="0" w:space="0" w:color="auto"/>
      </w:divBdr>
    </w:div>
    <w:div w:id="142044140">
      <w:bodyDiv w:val="1"/>
      <w:marLeft w:val="0"/>
      <w:marRight w:val="0"/>
      <w:marTop w:val="0"/>
      <w:marBottom w:val="0"/>
      <w:divBdr>
        <w:top w:val="none" w:sz="0" w:space="0" w:color="auto"/>
        <w:left w:val="none" w:sz="0" w:space="0" w:color="auto"/>
        <w:bottom w:val="none" w:sz="0" w:space="0" w:color="auto"/>
        <w:right w:val="none" w:sz="0" w:space="0" w:color="auto"/>
      </w:divBdr>
    </w:div>
    <w:div w:id="404448933">
      <w:bodyDiv w:val="1"/>
      <w:marLeft w:val="0"/>
      <w:marRight w:val="0"/>
      <w:marTop w:val="0"/>
      <w:marBottom w:val="0"/>
      <w:divBdr>
        <w:top w:val="none" w:sz="0" w:space="0" w:color="auto"/>
        <w:left w:val="none" w:sz="0" w:space="0" w:color="auto"/>
        <w:bottom w:val="none" w:sz="0" w:space="0" w:color="auto"/>
        <w:right w:val="none" w:sz="0" w:space="0" w:color="auto"/>
      </w:divBdr>
      <w:divsChild>
        <w:div w:id="982538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453834">
              <w:marLeft w:val="0"/>
              <w:marRight w:val="0"/>
              <w:marTop w:val="0"/>
              <w:marBottom w:val="0"/>
              <w:divBdr>
                <w:top w:val="none" w:sz="0" w:space="0" w:color="auto"/>
                <w:left w:val="none" w:sz="0" w:space="0" w:color="auto"/>
                <w:bottom w:val="none" w:sz="0" w:space="0" w:color="auto"/>
                <w:right w:val="none" w:sz="0" w:space="0" w:color="auto"/>
              </w:divBdr>
              <w:divsChild>
                <w:div w:id="1860316591">
                  <w:marLeft w:val="0"/>
                  <w:marRight w:val="0"/>
                  <w:marTop w:val="0"/>
                  <w:marBottom w:val="0"/>
                  <w:divBdr>
                    <w:top w:val="none" w:sz="0" w:space="0" w:color="auto"/>
                    <w:left w:val="none" w:sz="0" w:space="0" w:color="auto"/>
                    <w:bottom w:val="none" w:sz="0" w:space="0" w:color="auto"/>
                    <w:right w:val="none" w:sz="0" w:space="0" w:color="auto"/>
                  </w:divBdr>
                  <w:divsChild>
                    <w:div w:id="2022509994">
                      <w:marLeft w:val="0"/>
                      <w:marRight w:val="0"/>
                      <w:marTop w:val="0"/>
                      <w:marBottom w:val="0"/>
                      <w:divBdr>
                        <w:top w:val="none" w:sz="0" w:space="0" w:color="auto"/>
                        <w:left w:val="none" w:sz="0" w:space="0" w:color="auto"/>
                        <w:bottom w:val="none" w:sz="0" w:space="0" w:color="auto"/>
                        <w:right w:val="none" w:sz="0" w:space="0" w:color="auto"/>
                      </w:divBdr>
                    </w:div>
                    <w:div w:id="1274359231">
                      <w:marLeft w:val="0"/>
                      <w:marRight w:val="0"/>
                      <w:marTop w:val="0"/>
                      <w:marBottom w:val="0"/>
                      <w:divBdr>
                        <w:top w:val="none" w:sz="0" w:space="0" w:color="auto"/>
                        <w:left w:val="none" w:sz="0" w:space="0" w:color="auto"/>
                        <w:bottom w:val="none" w:sz="0" w:space="0" w:color="auto"/>
                        <w:right w:val="none" w:sz="0" w:space="0" w:color="auto"/>
                      </w:divBdr>
                    </w:div>
                    <w:div w:id="289939846">
                      <w:marLeft w:val="0"/>
                      <w:marRight w:val="0"/>
                      <w:marTop w:val="0"/>
                      <w:marBottom w:val="0"/>
                      <w:divBdr>
                        <w:top w:val="none" w:sz="0" w:space="0" w:color="auto"/>
                        <w:left w:val="none" w:sz="0" w:space="0" w:color="auto"/>
                        <w:bottom w:val="none" w:sz="0" w:space="0" w:color="auto"/>
                        <w:right w:val="none" w:sz="0" w:space="0" w:color="auto"/>
                      </w:divBdr>
                    </w:div>
                    <w:div w:id="700980939">
                      <w:marLeft w:val="0"/>
                      <w:marRight w:val="0"/>
                      <w:marTop w:val="0"/>
                      <w:marBottom w:val="0"/>
                      <w:divBdr>
                        <w:top w:val="none" w:sz="0" w:space="0" w:color="auto"/>
                        <w:left w:val="none" w:sz="0" w:space="0" w:color="auto"/>
                        <w:bottom w:val="none" w:sz="0" w:space="0" w:color="auto"/>
                        <w:right w:val="none" w:sz="0" w:space="0" w:color="auto"/>
                      </w:divBdr>
                    </w:div>
                    <w:div w:id="1841852267">
                      <w:marLeft w:val="0"/>
                      <w:marRight w:val="0"/>
                      <w:marTop w:val="0"/>
                      <w:marBottom w:val="0"/>
                      <w:divBdr>
                        <w:top w:val="none" w:sz="0" w:space="0" w:color="auto"/>
                        <w:left w:val="none" w:sz="0" w:space="0" w:color="auto"/>
                        <w:bottom w:val="none" w:sz="0" w:space="0" w:color="auto"/>
                        <w:right w:val="none" w:sz="0" w:space="0" w:color="auto"/>
                      </w:divBdr>
                    </w:div>
                    <w:div w:id="111946646">
                      <w:marLeft w:val="0"/>
                      <w:marRight w:val="0"/>
                      <w:marTop w:val="0"/>
                      <w:marBottom w:val="0"/>
                      <w:divBdr>
                        <w:top w:val="none" w:sz="0" w:space="0" w:color="auto"/>
                        <w:left w:val="none" w:sz="0" w:space="0" w:color="auto"/>
                        <w:bottom w:val="none" w:sz="0" w:space="0" w:color="auto"/>
                        <w:right w:val="none" w:sz="0" w:space="0" w:color="auto"/>
                      </w:divBdr>
                    </w:div>
                    <w:div w:id="648558406">
                      <w:marLeft w:val="0"/>
                      <w:marRight w:val="0"/>
                      <w:marTop w:val="0"/>
                      <w:marBottom w:val="0"/>
                      <w:divBdr>
                        <w:top w:val="none" w:sz="0" w:space="0" w:color="auto"/>
                        <w:left w:val="none" w:sz="0" w:space="0" w:color="auto"/>
                        <w:bottom w:val="none" w:sz="0" w:space="0" w:color="auto"/>
                        <w:right w:val="none" w:sz="0" w:space="0" w:color="auto"/>
                      </w:divBdr>
                    </w:div>
                    <w:div w:id="1066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02196">
      <w:bodyDiv w:val="1"/>
      <w:marLeft w:val="0"/>
      <w:marRight w:val="0"/>
      <w:marTop w:val="0"/>
      <w:marBottom w:val="0"/>
      <w:divBdr>
        <w:top w:val="none" w:sz="0" w:space="0" w:color="auto"/>
        <w:left w:val="none" w:sz="0" w:space="0" w:color="auto"/>
        <w:bottom w:val="none" w:sz="0" w:space="0" w:color="auto"/>
        <w:right w:val="none" w:sz="0" w:space="0" w:color="auto"/>
      </w:divBdr>
    </w:div>
    <w:div w:id="635263552">
      <w:bodyDiv w:val="1"/>
      <w:marLeft w:val="0"/>
      <w:marRight w:val="0"/>
      <w:marTop w:val="0"/>
      <w:marBottom w:val="0"/>
      <w:divBdr>
        <w:top w:val="none" w:sz="0" w:space="0" w:color="auto"/>
        <w:left w:val="none" w:sz="0" w:space="0" w:color="auto"/>
        <w:bottom w:val="none" w:sz="0" w:space="0" w:color="auto"/>
        <w:right w:val="none" w:sz="0" w:space="0" w:color="auto"/>
      </w:divBdr>
    </w:div>
    <w:div w:id="799570256">
      <w:bodyDiv w:val="1"/>
      <w:marLeft w:val="0"/>
      <w:marRight w:val="0"/>
      <w:marTop w:val="0"/>
      <w:marBottom w:val="0"/>
      <w:divBdr>
        <w:top w:val="none" w:sz="0" w:space="0" w:color="auto"/>
        <w:left w:val="none" w:sz="0" w:space="0" w:color="auto"/>
        <w:bottom w:val="none" w:sz="0" w:space="0" w:color="auto"/>
        <w:right w:val="none" w:sz="0" w:space="0" w:color="auto"/>
      </w:divBdr>
    </w:div>
    <w:div w:id="824467865">
      <w:bodyDiv w:val="1"/>
      <w:marLeft w:val="0"/>
      <w:marRight w:val="0"/>
      <w:marTop w:val="0"/>
      <w:marBottom w:val="0"/>
      <w:divBdr>
        <w:top w:val="none" w:sz="0" w:space="0" w:color="auto"/>
        <w:left w:val="none" w:sz="0" w:space="0" w:color="auto"/>
        <w:bottom w:val="none" w:sz="0" w:space="0" w:color="auto"/>
        <w:right w:val="none" w:sz="0" w:space="0" w:color="auto"/>
      </w:divBdr>
    </w:div>
    <w:div w:id="957374805">
      <w:bodyDiv w:val="1"/>
      <w:marLeft w:val="0"/>
      <w:marRight w:val="0"/>
      <w:marTop w:val="0"/>
      <w:marBottom w:val="0"/>
      <w:divBdr>
        <w:top w:val="none" w:sz="0" w:space="0" w:color="auto"/>
        <w:left w:val="none" w:sz="0" w:space="0" w:color="auto"/>
        <w:bottom w:val="none" w:sz="0" w:space="0" w:color="auto"/>
        <w:right w:val="none" w:sz="0" w:space="0" w:color="auto"/>
      </w:divBdr>
    </w:div>
    <w:div w:id="1163085844">
      <w:bodyDiv w:val="1"/>
      <w:marLeft w:val="0"/>
      <w:marRight w:val="0"/>
      <w:marTop w:val="0"/>
      <w:marBottom w:val="0"/>
      <w:divBdr>
        <w:top w:val="none" w:sz="0" w:space="0" w:color="auto"/>
        <w:left w:val="none" w:sz="0" w:space="0" w:color="auto"/>
        <w:bottom w:val="none" w:sz="0" w:space="0" w:color="auto"/>
        <w:right w:val="none" w:sz="0" w:space="0" w:color="auto"/>
      </w:divBdr>
    </w:div>
    <w:div w:id="1304966101">
      <w:bodyDiv w:val="1"/>
      <w:marLeft w:val="0"/>
      <w:marRight w:val="0"/>
      <w:marTop w:val="0"/>
      <w:marBottom w:val="0"/>
      <w:divBdr>
        <w:top w:val="none" w:sz="0" w:space="0" w:color="auto"/>
        <w:left w:val="none" w:sz="0" w:space="0" w:color="auto"/>
        <w:bottom w:val="none" w:sz="0" w:space="0" w:color="auto"/>
        <w:right w:val="none" w:sz="0" w:space="0" w:color="auto"/>
      </w:divBdr>
    </w:div>
    <w:div w:id="1379354873">
      <w:bodyDiv w:val="1"/>
      <w:marLeft w:val="0"/>
      <w:marRight w:val="0"/>
      <w:marTop w:val="0"/>
      <w:marBottom w:val="0"/>
      <w:divBdr>
        <w:top w:val="none" w:sz="0" w:space="0" w:color="auto"/>
        <w:left w:val="none" w:sz="0" w:space="0" w:color="auto"/>
        <w:bottom w:val="none" w:sz="0" w:space="0" w:color="auto"/>
        <w:right w:val="none" w:sz="0" w:space="0" w:color="auto"/>
      </w:divBdr>
    </w:div>
    <w:div w:id="1422723172">
      <w:bodyDiv w:val="1"/>
      <w:marLeft w:val="0"/>
      <w:marRight w:val="0"/>
      <w:marTop w:val="0"/>
      <w:marBottom w:val="0"/>
      <w:divBdr>
        <w:top w:val="none" w:sz="0" w:space="0" w:color="auto"/>
        <w:left w:val="none" w:sz="0" w:space="0" w:color="auto"/>
        <w:bottom w:val="none" w:sz="0" w:space="0" w:color="auto"/>
        <w:right w:val="none" w:sz="0" w:space="0" w:color="auto"/>
      </w:divBdr>
    </w:div>
    <w:div w:id="1741057296">
      <w:bodyDiv w:val="1"/>
      <w:marLeft w:val="0"/>
      <w:marRight w:val="0"/>
      <w:marTop w:val="0"/>
      <w:marBottom w:val="0"/>
      <w:divBdr>
        <w:top w:val="none" w:sz="0" w:space="0" w:color="auto"/>
        <w:left w:val="none" w:sz="0" w:space="0" w:color="auto"/>
        <w:bottom w:val="none" w:sz="0" w:space="0" w:color="auto"/>
        <w:right w:val="none" w:sz="0" w:space="0" w:color="auto"/>
      </w:divBdr>
    </w:div>
    <w:div w:id="204532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bad.org/16176" TargetMode="External"/><Relationship Id="rId13" Type="http://schemas.openxmlformats.org/officeDocument/2006/relationships/hyperlink" Target="http://www.nishmat.net/" TargetMode="External"/><Relationship Id="rId18" Type="http://schemas.openxmlformats.org/officeDocument/2006/relationships/hyperlink" Target="mailto:jackief@pardes.org.i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chabad.org/16168" TargetMode="External"/><Relationship Id="rId12" Type="http://schemas.openxmlformats.org/officeDocument/2006/relationships/hyperlink" Target="http://www.haretzion.org/" TargetMode="Externa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pardes.org.i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chabad.org/library/bible_cdo/aid/9917" TargetMode="External"/><Relationship Id="rId11" Type="http://schemas.openxmlformats.org/officeDocument/2006/relationships/hyperlink" Target="http://www.kby.org/english/" TargetMode="External"/><Relationship Id="rId5" Type="http://schemas.openxmlformats.org/officeDocument/2006/relationships/endnotes" Target="endnotes.xml"/><Relationship Id="rId15" Type="http://schemas.openxmlformats.org/officeDocument/2006/relationships/hyperlink" Target="mailto:meirs@pardes.org.il" TargetMode="External"/><Relationship Id="rId10" Type="http://schemas.openxmlformats.org/officeDocument/2006/relationships/hyperlink" Target="http://www.yu.edu/"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habad.org/16001" TargetMode="External"/><Relationship Id="rId14" Type="http://schemas.openxmlformats.org/officeDocument/2006/relationships/image" Target="media/image1.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2318</Words>
  <Characters>11591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esevitz</cp:lastModifiedBy>
  <cp:revision>2</cp:revision>
  <dcterms:created xsi:type="dcterms:W3CDTF">2016-10-09T05:27:00Z</dcterms:created>
  <dcterms:modified xsi:type="dcterms:W3CDTF">2016-10-09T05:27:00Z</dcterms:modified>
</cp:coreProperties>
</file>