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A24" w:rsidRDefault="00297A28">
      <w:pPr>
        <w:jc w:val="center"/>
      </w:pPr>
      <w:r>
        <w:rPr>
          <w:noProof/>
          <w:lang w:val="en-US"/>
        </w:rPr>
        <w:drawing>
          <wp:inline distT="114300" distB="114300" distL="114300" distR="114300">
            <wp:extent cx="4375150" cy="2876550"/>
            <wp:effectExtent l="0" t="0" r="635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4375441" cy="2876741"/>
                    </a:xfrm>
                    <a:prstGeom prst="rect">
                      <a:avLst/>
                    </a:prstGeom>
                    <a:ln/>
                  </pic:spPr>
                </pic:pic>
              </a:graphicData>
            </a:graphic>
          </wp:inline>
        </w:drawing>
      </w:r>
    </w:p>
    <w:p w:rsidR="002E4A24" w:rsidRDefault="002E4A24">
      <w:pPr>
        <w:jc w:val="center"/>
      </w:pPr>
    </w:p>
    <w:p w:rsidR="002E4A24" w:rsidRDefault="00297A28">
      <w:pPr>
        <w:rPr>
          <w:b/>
          <w:sz w:val="28"/>
          <w:szCs w:val="28"/>
        </w:rPr>
      </w:pPr>
      <w:r>
        <w:rPr>
          <w:b/>
          <w:sz w:val="28"/>
          <w:szCs w:val="28"/>
        </w:rPr>
        <w:t xml:space="preserve">Welcome to Unit 1 of the </w:t>
      </w:r>
      <w:proofErr w:type="spellStart"/>
      <w:r>
        <w:rPr>
          <w:b/>
          <w:sz w:val="28"/>
          <w:szCs w:val="28"/>
        </w:rPr>
        <w:t>Pardes</w:t>
      </w:r>
      <w:proofErr w:type="spellEnd"/>
      <w:r>
        <w:rPr>
          <w:b/>
          <w:sz w:val="28"/>
          <w:szCs w:val="28"/>
        </w:rPr>
        <w:t xml:space="preserve"> </w:t>
      </w:r>
      <w:proofErr w:type="spellStart"/>
      <w:r>
        <w:rPr>
          <w:b/>
          <w:i/>
          <w:sz w:val="28"/>
          <w:szCs w:val="28"/>
        </w:rPr>
        <w:t>Mahloket</w:t>
      </w:r>
      <w:proofErr w:type="spellEnd"/>
      <w:r>
        <w:rPr>
          <w:b/>
          <w:i/>
          <w:sz w:val="28"/>
          <w:szCs w:val="28"/>
        </w:rPr>
        <w:t xml:space="preserve"> Matters</w:t>
      </w:r>
      <w:r>
        <w:rPr>
          <w:b/>
          <w:sz w:val="28"/>
          <w:szCs w:val="28"/>
        </w:rPr>
        <w:t xml:space="preserve"> program! </w:t>
      </w:r>
    </w:p>
    <w:p w:rsidR="002E4A24" w:rsidRDefault="002E4A24">
      <w:pPr>
        <w:rPr>
          <w:b/>
          <w:sz w:val="28"/>
          <w:szCs w:val="28"/>
        </w:rPr>
      </w:pPr>
    </w:p>
    <w:p w:rsidR="002E4A24" w:rsidRDefault="00297A28">
      <w:pPr>
        <w:rPr>
          <w:sz w:val="28"/>
          <w:szCs w:val="28"/>
        </w:rPr>
      </w:pPr>
      <w:r>
        <w:rPr>
          <w:sz w:val="28"/>
          <w:szCs w:val="28"/>
        </w:rPr>
        <w:t xml:space="preserve">Unit 1 is called “Introduction to </w:t>
      </w:r>
      <w:proofErr w:type="spellStart"/>
      <w:r>
        <w:rPr>
          <w:i/>
          <w:sz w:val="28"/>
          <w:szCs w:val="28"/>
        </w:rPr>
        <w:t>Mahloket</w:t>
      </w:r>
      <w:proofErr w:type="spellEnd"/>
      <w:r>
        <w:rPr>
          <w:sz w:val="28"/>
          <w:szCs w:val="28"/>
        </w:rPr>
        <w:t xml:space="preserve"> Matters” and consists of the following 3 lessons:</w:t>
      </w:r>
    </w:p>
    <w:p w:rsidR="004C520F" w:rsidRDefault="004C520F">
      <w:pPr>
        <w:rPr>
          <w:sz w:val="28"/>
          <w:szCs w:val="28"/>
        </w:rPr>
      </w:pPr>
    </w:p>
    <w:p w:rsidR="002E4A24" w:rsidRDefault="00297A28">
      <w:pPr>
        <w:numPr>
          <w:ilvl w:val="0"/>
          <w:numId w:val="4"/>
        </w:numPr>
        <w:rPr>
          <w:sz w:val="28"/>
          <w:szCs w:val="28"/>
        </w:rPr>
      </w:pPr>
      <w:r>
        <w:rPr>
          <w:sz w:val="28"/>
          <w:szCs w:val="28"/>
        </w:rPr>
        <w:t>“The Value of 49/49”</w:t>
      </w:r>
    </w:p>
    <w:p w:rsidR="002E4A24" w:rsidRDefault="00297A28">
      <w:pPr>
        <w:numPr>
          <w:ilvl w:val="0"/>
          <w:numId w:val="4"/>
        </w:numPr>
        <w:rPr>
          <w:sz w:val="28"/>
          <w:szCs w:val="28"/>
        </w:rPr>
      </w:pPr>
      <w:r>
        <w:rPr>
          <w:sz w:val="28"/>
          <w:szCs w:val="28"/>
        </w:rPr>
        <w:t xml:space="preserve">“Two Types of </w:t>
      </w:r>
      <w:proofErr w:type="spellStart"/>
      <w:r>
        <w:rPr>
          <w:i/>
          <w:sz w:val="28"/>
          <w:szCs w:val="28"/>
        </w:rPr>
        <w:t>Mahlokot</w:t>
      </w:r>
      <w:proofErr w:type="spellEnd"/>
      <w:r>
        <w:rPr>
          <w:sz w:val="28"/>
          <w:szCs w:val="28"/>
        </w:rPr>
        <w:t>”</w:t>
      </w:r>
    </w:p>
    <w:p w:rsidR="002E4A24" w:rsidRDefault="00297A28">
      <w:pPr>
        <w:numPr>
          <w:ilvl w:val="0"/>
          <w:numId w:val="4"/>
        </w:numPr>
        <w:rPr>
          <w:sz w:val="28"/>
          <w:szCs w:val="28"/>
        </w:rPr>
      </w:pPr>
      <w:r>
        <w:rPr>
          <w:sz w:val="28"/>
          <w:szCs w:val="28"/>
        </w:rPr>
        <w:t>“Understanding Ourselves and Others”</w:t>
      </w:r>
    </w:p>
    <w:p w:rsidR="002E4A24" w:rsidRDefault="002E4A24">
      <w:pPr>
        <w:rPr>
          <w:sz w:val="28"/>
          <w:szCs w:val="28"/>
        </w:rPr>
      </w:pPr>
    </w:p>
    <w:p w:rsidR="002E4A24" w:rsidRDefault="00297A28">
      <w:pPr>
        <w:rPr>
          <w:sz w:val="28"/>
          <w:szCs w:val="28"/>
        </w:rPr>
      </w:pPr>
      <w:r>
        <w:rPr>
          <w:sz w:val="28"/>
          <w:szCs w:val="28"/>
        </w:rPr>
        <w:t xml:space="preserve">Each lesson includes Jewish texts, discussion questions, activities, and skill building. </w:t>
      </w:r>
      <w:r w:rsidR="004C520F">
        <w:rPr>
          <w:sz w:val="28"/>
          <w:szCs w:val="28"/>
        </w:rPr>
        <w:t>By the end of this unit, you will have explored the following essential questions:</w:t>
      </w:r>
    </w:p>
    <w:p w:rsidR="004C520F" w:rsidRDefault="004C520F">
      <w:pPr>
        <w:rPr>
          <w:sz w:val="28"/>
          <w:szCs w:val="28"/>
        </w:rPr>
      </w:pPr>
    </w:p>
    <w:p w:rsidR="004C520F" w:rsidRPr="004C520F" w:rsidRDefault="004C520F" w:rsidP="004C520F">
      <w:pPr>
        <w:pStyle w:val="NormalWeb"/>
        <w:numPr>
          <w:ilvl w:val="0"/>
          <w:numId w:val="12"/>
        </w:numPr>
        <w:spacing w:before="0" w:beforeAutospacing="0" w:after="0" w:afterAutospacing="0"/>
        <w:textAlignment w:val="baseline"/>
        <w:rPr>
          <w:rFonts w:ascii="Arial" w:hAnsi="Arial" w:cs="Arial"/>
          <w:color w:val="000000"/>
          <w:sz w:val="28"/>
          <w:szCs w:val="28"/>
        </w:rPr>
      </w:pPr>
      <w:r w:rsidRPr="004C520F">
        <w:rPr>
          <w:rFonts w:ascii="Arial" w:hAnsi="Arial" w:cs="Arial"/>
          <w:color w:val="000000"/>
          <w:sz w:val="28"/>
          <w:szCs w:val="28"/>
        </w:rPr>
        <w:t>What is the point of interacting with people who disagree with me?</w:t>
      </w:r>
    </w:p>
    <w:p w:rsidR="004C520F" w:rsidRPr="004C520F" w:rsidRDefault="004C520F" w:rsidP="006B0AC1">
      <w:pPr>
        <w:pStyle w:val="NormalWeb"/>
        <w:numPr>
          <w:ilvl w:val="0"/>
          <w:numId w:val="12"/>
        </w:numPr>
        <w:spacing w:before="0" w:beforeAutospacing="0" w:after="0" w:afterAutospacing="0"/>
        <w:textAlignment w:val="baseline"/>
        <w:rPr>
          <w:rFonts w:ascii="Arial" w:hAnsi="Arial" w:cs="Arial"/>
          <w:color w:val="000000"/>
          <w:sz w:val="28"/>
          <w:szCs w:val="28"/>
        </w:rPr>
      </w:pPr>
      <w:r w:rsidRPr="004C520F">
        <w:rPr>
          <w:rFonts w:ascii="Arial" w:hAnsi="Arial" w:cs="Arial"/>
          <w:color w:val="000000"/>
          <w:sz w:val="28"/>
          <w:szCs w:val="28"/>
          <w:shd w:val="clear" w:color="auto" w:fill="FFFFFF"/>
        </w:rPr>
        <w:t xml:space="preserve">What distinguishes </w:t>
      </w:r>
      <w:r>
        <w:rPr>
          <w:rFonts w:ascii="Arial" w:hAnsi="Arial" w:cs="Arial"/>
          <w:color w:val="000000"/>
          <w:sz w:val="28"/>
          <w:szCs w:val="28"/>
          <w:shd w:val="clear" w:color="auto" w:fill="FFFFFF"/>
        </w:rPr>
        <w:t>a disagreement for the sake of Heaven from a disagreement not for the sake of Heaven?</w:t>
      </w:r>
    </w:p>
    <w:p w:rsidR="004C520F" w:rsidRPr="004C520F" w:rsidRDefault="004C520F" w:rsidP="006B0AC1">
      <w:pPr>
        <w:pStyle w:val="NormalWeb"/>
        <w:numPr>
          <w:ilvl w:val="0"/>
          <w:numId w:val="12"/>
        </w:numPr>
        <w:spacing w:before="0" w:beforeAutospacing="0" w:after="0" w:afterAutospacing="0"/>
        <w:textAlignment w:val="baseline"/>
        <w:rPr>
          <w:rFonts w:ascii="Arial" w:hAnsi="Arial" w:cs="Arial"/>
          <w:color w:val="000000"/>
          <w:sz w:val="28"/>
          <w:szCs w:val="28"/>
        </w:rPr>
      </w:pPr>
      <w:r w:rsidRPr="004C520F">
        <w:rPr>
          <w:rFonts w:ascii="Arial" w:hAnsi="Arial" w:cs="Arial"/>
          <w:color w:val="000000"/>
          <w:sz w:val="28"/>
          <w:szCs w:val="28"/>
          <w:shd w:val="clear" w:color="auto" w:fill="FFFFFF"/>
        </w:rPr>
        <w:t>Why do good people sometimes disagree with each other on moral issues?</w:t>
      </w:r>
    </w:p>
    <w:p w:rsidR="004C520F" w:rsidRPr="004C520F" w:rsidRDefault="004C520F" w:rsidP="004C520F">
      <w:pPr>
        <w:pStyle w:val="ListParagraph"/>
        <w:rPr>
          <w:sz w:val="28"/>
          <w:szCs w:val="28"/>
        </w:rPr>
      </w:pPr>
    </w:p>
    <w:p w:rsidR="002E4A24" w:rsidRDefault="002E4A24"/>
    <w:p w:rsidR="002E4A24" w:rsidRDefault="002E4A24"/>
    <w:p w:rsidR="004C520F" w:rsidRDefault="004C520F">
      <w:pPr>
        <w:jc w:val="center"/>
        <w:rPr>
          <w:b/>
          <w:sz w:val="48"/>
          <w:szCs w:val="48"/>
        </w:rPr>
      </w:pPr>
    </w:p>
    <w:p w:rsidR="002E4A24" w:rsidRDefault="00BF228B">
      <w:pPr>
        <w:jc w:val="center"/>
        <w:rPr>
          <w:b/>
          <w:sz w:val="48"/>
          <w:szCs w:val="48"/>
        </w:rPr>
      </w:pPr>
      <w:r>
        <w:rPr>
          <w:b/>
          <w:noProof/>
          <w:sz w:val="48"/>
          <w:szCs w:val="48"/>
          <w:lang w:val="en-US"/>
        </w:rPr>
        <w:lastRenderedPageBreak/>
        <mc:AlternateContent>
          <mc:Choice Requires="wps">
            <w:drawing>
              <wp:anchor distT="0" distB="0" distL="114300" distR="114300" simplePos="0" relativeHeight="251657215" behindDoc="1" locked="0" layoutInCell="1" allowOverlap="1">
                <wp:simplePos x="0" y="0"/>
                <wp:positionH relativeFrom="column">
                  <wp:posOffset>356681</wp:posOffset>
                </wp:positionH>
                <wp:positionV relativeFrom="paragraph">
                  <wp:posOffset>-149157</wp:posOffset>
                </wp:positionV>
                <wp:extent cx="5149174" cy="642025"/>
                <wp:effectExtent l="57150" t="19050" r="71120" b="100965"/>
                <wp:wrapNone/>
                <wp:docPr id="23" name="Rectangle 23"/>
                <wp:cNvGraphicFramePr/>
                <a:graphic xmlns:a="http://schemas.openxmlformats.org/drawingml/2006/main">
                  <a:graphicData uri="http://schemas.microsoft.com/office/word/2010/wordprocessingShape">
                    <wps:wsp>
                      <wps:cNvSpPr/>
                      <wps:spPr>
                        <a:xfrm>
                          <a:off x="0" y="0"/>
                          <a:ext cx="5149174" cy="642025"/>
                        </a:xfrm>
                        <a:prstGeom prst="rect">
                          <a:avLst/>
                        </a:prstGeom>
                        <a:solidFill>
                          <a:schemeClr val="accent3">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FEB56E" id="Rectangle 23" o:spid="_x0000_s1026" style="position:absolute;margin-left:28.1pt;margin-top:-11.75pt;width:405.45pt;height:50.55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oNiwIAAIoFAAAOAAAAZHJzL2Uyb0RvYy54bWysVFtP2zAUfp+0/2D5faQJAUZFiqoipkkM&#10;KmDi2XXsNpLt49lu0+7X79i5UDG0SdP6kJ77zd85V9d7rchOON+AqWh+MqFEGA51Y9YV/f58++kz&#10;JT4wUzMFRlT0IDy9nn38cNXaqShgA6oWjmAQ46etregmBDvNMs83QjN/AlYYVEpwmgVk3TqrHWsx&#10;ulZZMZmcZy242jrgwnuU3nRKOkvxpRQ8PEjpRSCqolhbSF+Xvqv4zWZXbLp2zG4a3pfB/qEKzRqD&#10;ScdQNywwsnXNb6F0wx14kOGEg85AyoaL1AN2k0/edPO0YVakXnA43o5j8v8vLL/fLR1p6ooWp5QY&#10;pvGNHnFqzKyVICjDAbXWT9HuyS5dz3kkY7d76XT8xz7IPg31MA5V7APhKDzLy8v8oqSEo+68LCbF&#10;WQyavXpb58MXAZpEoqIO06dZst2dD53pYBKTeVBNfdsolZgIFLFQjuwYPjHjXJhwmtzVVn+DupOX&#10;E/x1j41ihEQnPh/EWE2CXIyUajtKksX+u44TFQ5KxNTKPAqJo8Me85RwjHBcS943m6yjm8TKR8eu&#10;0j869vbRVSRAj87F37OOHikzmDA668aAey+ACkPJsrPHeRz1HckV1AdEjYNunbzltw0+3R3zYckc&#10;7g9uGt6E8IAfqaCtKPQUJRtwP9+TR3uENWopaXEfK+p/bJkTlKivBgF/mZdlXODElGcXBTLuWLM6&#10;1pitXgDiIcfrY3kio31QAykd6Bc8HfOYFVXMcMxdUR7cwCxCdyfw+HAxnyczXFrLwp15snx49QjN&#10;5/0Lc7bHb0Dk38Owu2z6BsadbXwPA/NtANkkjL/OtZ83LnxCYn+c4kU55pPV6wmd/QIAAP//AwBQ&#10;SwMEFAAGAAgAAAAhAGzvVPfgAAAACQEAAA8AAABkcnMvZG93bnJldi54bWxMj8FOwzAQRO9I/IO1&#10;SNxaJ4Y6bYhTVSAkeqpa4NCbGxsnaryObLcJf485wXE1TzNvq/Vke3LVPnQOBeTzDIjGxqkOjYCP&#10;99fZEkiIEpXsHWoB3zrAur69qWSp3Ih7fT1EQ1IJhlIKaGMcSkpD02orw9wNGlP25byVMZ3eUOXl&#10;mMptT1mWcWplh2mhlYN+bnVzPlysgDefm8c927Lzyzhu+M5uzerzKMT93bR5AhL1FP9g+NVP6lAn&#10;p5O7oAqkF7DgLJECZuxhASQBS17kQE4CioIDrSv6/4P6BwAA//8DAFBLAQItABQABgAIAAAAIQC2&#10;gziS/gAAAOEBAAATAAAAAAAAAAAAAAAAAAAAAABbQ29udGVudF9UeXBlc10ueG1sUEsBAi0AFAAG&#10;AAgAAAAhADj9If/WAAAAlAEAAAsAAAAAAAAAAAAAAAAALwEAAF9yZWxzLy5yZWxzUEsBAi0AFAAG&#10;AAgAAAAhAOEQ+g2LAgAAigUAAA4AAAAAAAAAAAAAAAAALgIAAGRycy9lMm9Eb2MueG1sUEsBAi0A&#10;FAAGAAgAAAAhAGzvVPfgAAAACQEAAA8AAAAAAAAAAAAAAAAA5QQAAGRycy9kb3ducmV2LnhtbFBL&#10;BQYAAAAABAAEAPMAAADyBQAAAAA=&#10;" fillcolor="#d6e3bc [1302]" strokecolor="#4579b8 [3044]">
                <v:shadow on="t" color="black" opacity="22937f" origin=",.5" offset="0,.63889mm"/>
              </v:rect>
            </w:pict>
          </mc:Fallback>
        </mc:AlternateContent>
      </w:r>
      <w:r w:rsidR="00297A28">
        <w:rPr>
          <w:b/>
          <w:sz w:val="48"/>
          <w:szCs w:val="48"/>
        </w:rPr>
        <w:t>Lesson 1: THE VALUE OF 49/49</w:t>
      </w:r>
    </w:p>
    <w:p w:rsidR="002E4A24" w:rsidRDefault="00297A28">
      <w:pPr>
        <w:jc w:val="center"/>
        <w:rPr>
          <w:b/>
          <w:sz w:val="48"/>
          <w:szCs w:val="48"/>
        </w:rPr>
      </w:pPr>
      <w:r>
        <w:rPr>
          <w:b/>
          <w:noProof/>
          <w:sz w:val="48"/>
          <w:szCs w:val="48"/>
          <w:lang w:val="en-US"/>
        </w:rPr>
        <w:drawing>
          <wp:anchor distT="114300" distB="114300" distL="114300" distR="114300" simplePos="0" relativeHeight="251658240" behindDoc="0" locked="0" layoutInCell="1" hidden="0" allowOverlap="1">
            <wp:simplePos x="0" y="0"/>
            <wp:positionH relativeFrom="page">
              <wp:posOffset>914400</wp:posOffset>
            </wp:positionH>
            <wp:positionV relativeFrom="page">
              <wp:posOffset>1457325</wp:posOffset>
            </wp:positionV>
            <wp:extent cx="1029040" cy="1071563"/>
            <wp:effectExtent l="0" t="0" r="0" b="0"/>
            <wp:wrapSquare wrapText="bothSides" distT="114300" distB="114300" distL="114300" distR="11430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576C7F">
      <w:pPr>
        <w:rPr>
          <w:sz w:val="36"/>
          <w:szCs w:val="36"/>
        </w:rPr>
      </w:pPr>
      <w:r>
        <w:rPr>
          <w:sz w:val="36"/>
          <w:szCs w:val="36"/>
        </w:rPr>
        <w:t>ACTIVITY</w:t>
      </w:r>
      <w:r w:rsidR="00297A28">
        <w:rPr>
          <w:sz w:val="36"/>
          <w:szCs w:val="36"/>
        </w:rPr>
        <w:t>: “Where do I stand?”</w:t>
      </w:r>
    </w:p>
    <w:p w:rsidR="004C520F" w:rsidRDefault="004C520F" w:rsidP="004C520F">
      <w:pPr>
        <w:shd w:val="clear" w:color="auto" w:fill="FFFFFF"/>
        <w:spacing w:line="240" w:lineRule="auto"/>
        <w:rPr>
          <w:sz w:val="28"/>
          <w:szCs w:val="28"/>
        </w:rPr>
      </w:pPr>
    </w:p>
    <w:p w:rsidR="004C520F" w:rsidRDefault="004C520F" w:rsidP="004C520F">
      <w:pPr>
        <w:shd w:val="clear" w:color="auto" w:fill="FFFFFF"/>
        <w:spacing w:line="240" w:lineRule="auto"/>
        <w:rPr>
          <w:sz w:val="28"/>
          <w:szCs w:val="28"/>
        </w:rPr>
      </w:pPr>
    </w:p>
    <w:p w:rsidR="004C520F" w:rsidRDefault="004C520F" w:rsidP="004C520F">
      <w:pPr>
        <w:shd w:val="clear" w:color="auto" w:fill="FFFFFF"/>
        <w:spacing w:line="240" w:lineRule="auto"/>
        <w:rPr>
          <w:sz w:val="28"/>
          <w:szCs w:val="28"/>
        </w:rPr>
      </w:pPr>
    </w:p>
    <w:p w:rsidR="004C520F" w:rsidRDefault="004C520F" w:rsidP="004C520F">
      <w:pPr>
        <w:shd w:val="clear" w:color="auto" w:fill="FFFFFF"/>
        <w:spacing w:line="240" w:lineRule="auto"/>
        <w:rPr>
          <w:sz w:val="28"/>
          <w:szCs w:val="28"/>
        </w:rPr>
      </w:pPr>
    </w:p>
    <w:p w:rsidR="004C520F" w:rsidRPr="004C520F" w:rsidRDefault="004C520F" w:rsidP="004C520F">
      <w:pPr>
        <w:shd w:val="clear" w:color="auto" w:fill="FFFFFF"/>
        <w:spacing w:line="240" w:lineRule="auto"/>
        <w:rPr>
          <w:sz w:val="28"/>
          <w:szCs w:val="28"/>
        </w:rPr>
      </w:pPr>
      <w:r>
        <w:rPr>
          <w:sz w:val="28"/>
          <w:szCs w:val="28"/>
        </w:rPr>
        <w:t>Consider the 2 statements below and follow the instructions provided by your teacher.</w:t>
      </w:r>
    </w:p>
    <w:p w:rsidR="002E4A24" w:rsidRDefault="002E4A24">
      <w:pPr>
        <w:rPr>
          <w:sz w:val="36"/>
          <w:szCs w:val="36"/>
        </w:rPr>
      </w:pPr>
    </w:p>
    <w:p w:rsidR="002E4A24" w:rsidRPr="004C520F" w:rsidRDefault="00297A28">
      <w:pPr>
        <w:rPr>
          <w:sz w:val="28"/>
          <w:szCs w:val="28"/>
        </w:rPr>
      </w:pPr>
      <w:r w:rsidRPr="004C520F">
        <w:rPr>
          <w:sz w:val="28"/>
          <w:szCs w:val="28"/>
          <w:u w:val="single"/>
        </w:rPr>
        <w:t>Statement 1</w:t>
      </w:r>
      <w:r w:rsidRPr="004C520F">
        <w:rPr>
          <w:sz w:val="28"/>
          <w:szCs w:val="28"/>
        </w:rPr>
        <w:t xml:space="preserve">: </w:t>
      </w:r>
    </w:p>
    <w:p w:rsidR="002E4A24" w:rsidRPr="004C520F" w:rsidRDefault="00297A28">
      <w:pPr>
        <w:rPr>
          <w:sz w:val="28"/>
          <w:szCs w:val="28"/>
        </w:rPr>
      </w:pPr>
      <w:r w:rsidRPr="004C520F">
        <w:rPr>
          <w:sz w:val="28"/>
          <w:szCs w:val="28"/>
        </w:rPr>
        <w:t xml:space="preserve">Democracies grow </w:t>
      </w:r>
      <w:r w:rsidRPr="004C520F">
        <w:rPr>
          <w:b/>
          <w:color w:val="FF0000"/>
          <w:sz w:val="28"/>
          <w:szCs w:val="28"/>
        </w:rPr>
        <w:t>STRONGER</w:t>
      </w:r>
      <w:r w:rsidRPr="004C520F">
        <w:rPr>
          <w:sz w:val="28"/>
          <w:szCs w:val="28"/>
        </w:rPr>
        <w:t xml:space="preserve"> when there is disagreement among citizens.</w:t>
      </w:r>
    </w:p>
    <w:p w:rsidR="002E4A24" w:rsidRPr="004C520F" w:rsidRDefault="002E4A24">
      <w:pPr>
        <w:rPr>
          <w:sz w:val="28"/>
          <w:szCs w:val="28"/>
        </w:rPr>
      </w:pPr>
    </w:p>
    <w:p w:rsidR="002E4A24" w:rsidRPr="004C520F" w:rsidRDefault="00297A28">
      <w:pPr>
        <w:rPr>
          <w:sz w:val="28"/>
          <w:szCs w:val="28"/>
        </w:rPr>
      </w:pPr>
      <w:r w:rsidRPr="004C520F">
        <w:rPr>
          <w:sz w:val="28"/>
          <w:szCs w:val="28"/>
          <w:u w:val="single"/>
        </w:rPr>
        <w:t>Statement 2</w:t>
      </w:r>
      <w:r w:rsidRPr="004C520F">
        <w:rPr>
          <w:sz w:val="28"/>
          <w:szCs w:val="28"/>
        </w:rPr>
        <w:t>:</w:t>
      </w:r>
    </w:p>
    <w:p w:rsidR="002E4A24" w:rsidRPr="004C520F" w:rsidRDefault="00297A28">
      <w:pPr>
        <w:rPr>
          <w:sz w:val="28"/>
          <w:szCs w:val="28"/>
        </w:rPr>
      </w:pPr>
      <w:r w:rsidRPr="004C520F">
        <w:rPr>
          <w:sz w:val="28"/>
          <w:szCs w:val="28"/>
        </w:rPr>
        <w:t xml:space="preserve">Democracies grow </w:t>
      </w:r>
      <w:r w:rsidRPr="004C520F">
        <w:rPr>
          <w:b/>
          <w:color w:val="FF0000"/>
          <w:sz w:val="28"/>
          <w:szCs w:val="28"/>
        </w:rPr>
        <w:t>WEAKER</w:t>
      </w:r>
      <w:r w:rsidRPr="004C520F">
        <w:rPr>
          <w:sz w:val="28"/>
          <w:szCs w:val="28"/>
        </w:rPr>
        <w:t xml:space="preserve"> when there is disagreement among citizens.</w:t>
      </w:r>
    </w:p>
    <w:p w:rsidR="004C520F" w:rsidRDefault="004C520F"/>
    <w:p w:rsidR="002E4A24" w:rsidRDefault="001A5677">
      <w:pPr>
        <w:rPr>
          <w:sz w:val="36"/>
          <w:szCs w:val="36"/>
        </w:rPr>
      </w:pPr>
      <w:r>
        <w:pict>
          <v:rect id="_x0000_i1025" style="width:0;height:1.5pt" o:hralign="center" o:hrstd="t" o:hr="t" fillcolor="#a0a0a0" stroked="f"/>
        </w:pict>
      </w:r>
    </w:p>
    <w:p w:rsidR="002E4A24" w:rsidRDefault="002E4A24">
      <w:pPr>
        <w:rPr>
          <w:sz w:val="36"/>
          <w:szCs w:val="36"/>
        </w:rPr>
      </w:pPr>
    </w:p>
    <w:p w:rsidR="002E4A24" w:rsidRDefault="00297A28">
      <w:pPr>
        <w:rPr>
          <w:b/>
          <w:sz w:val="28"/>
          <w:szCs w:val="28"/>
        </w:rPr>
      </w:pPr>
      <w:r>
        <w:rPr>
          <w:b/>
          <w:sz w:val="28"/>
          <w:szCs w:val="28"/>
        </w:rPr>
        <w:t>Text Study: Midrash Psalms, 12 (text 1.1)</w:t>
      </w:r>
    </w:p>
    <w:p w:rsidR="004C520F" w:rsidRDefault="00297A28" w:rsidP="004C520F">
      <w:pPr>
        <w:rPr>
          <w:sz w:val="36"/>
          <w:szCs w:val="36"/>
        </w:rPr>
      </w:pPr>
      <w:r>
        <w:rPr>
          <w:noProof/>
          <w:sz w:val="36"/>
          <w:szCs w:val="36"/>
          <w:lang w:val="en-US"/>
        </w:rPr>
        <w:drawing>
          <wp:inline distT="114300" distB="114300" distL="114300" distR="114300">
            <wp:extent cx="6532156" cy="3157538"/>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6532156" cy="3157538"/>
                    </a:xfrm>
                    <a:prstGeom prst="rect">
                      <a:avLst/>
                    </a:prstGeom>
                    <a:ln/>
                  </pic:spPr>
                </pic:pic>
              </a:graphicData>
            </a:graphic>
          </wp:inline>
        </w:drawing>
      </w:r>
    </w:p>
    <w:p w:rsidR="002E4A24" w:rsidRPr="004C520F" w:rsidRDefault="00297A28" w:rsidP="00C126F5">
      <w:pPr>
        <w:rPr>
          <w:sz w:val="36"/>
          <w:szCs w:val="36"/>
        </w:rPr>
      </w:pPr>
      <w:r>
        <w:rPr>
          <w:color w:val="FF0000"/>
          <w:sz w:val="28"/>
          <w:szCs w:val="28"/>
          <w:u w:val="single"/>
        </w:rPr>
        <w:lastRenderedPageBreak/>
        <w:t>Discussion Questions</w:t>
      </w:r>
      <w:r w:rsidR="004C520F">
        <w:rPr>
          <w:color w:val="FF0000"/>
          <w:sz w:val="28"/>
          <w:szCs w:val="28"/>
          <w:u w:val="single"/>
        </w:rPr>
        <w:t xml:space="preserve"> </w:t>
      </w:r>
    </w:p>
    <w:p w:rsidR="002E4A24" w:rsidRDefault="00297A28">
      <w:pPr>
        <w:numPr>
          <w:ilvl w:val="0"/>
          <w:numId w:val="1"/>
        </w:numPr>
        <w:ind w:right="1080"/>
        <w:jc w:val="both"/>
        <w:rPr>
          <w:sz w:val="24"/>
          <w:szCs w:val="24"/>
        </w:rPr>
      </w:pPr>
      <w:r>
        <w:rPr>
          <w:sz w:val="24"/>
          <w:szCs w:val="24"/>
        </w:rPr>
        <w:t xml:space="preserve">According to this </w:t>
      </w:r>
      <w:proofErr w:type="gramStart"/>
      <w:r w:rsidRPr="00BF228B">
        <w:rPr>
          <w:i/>
          <w:iCs/>
          <w:sz w:val="24"/>
          <w:szCs w:val="24"/>
        </w:rPr>
        <w:t>midrash</w:t>
      </w:r>
      <w:proofErr w:type="gramEnd"/>
      <w:r>
        <w:rPr>
          <w:sz w:val="24"/>
          <w:szCs w:val="24"/>
        </w:rPr>
        <w:t>, God intentionally gave the Jewish people a Torah that was NOT clear cut. Why?</w:t>
      </w:r>
    </w:p>
    <w:p w:rsidR="004C520F" w:rsidRDefault="004C520F" w:rsidP="004C520F">
      <w:pPr>
        <w:spacing w:line="360" w:lineRule="auto"/>
        <w:ind w:left="720" w:right="1080"/>
        <w:jc w:val="both"/>
        <w:rPr>
          <w:sz w:val="24"/>
          <w:szCs w:val="24"/>
        </w:rPr>
      </w:pPr>
      <w:r>
        <w:rPr>
          <w:sz w:val="24"/>
          <w:szCs w:val="24"/>
        </w:rPr>
        <w:t>________________________________________________________________________________________________________________________________________________________________________</w:t>
      </w:r>
    </w:p>
    <w:p w:rsidR="002E4A24" w:rsidRDefault="002E4A24">
      <w:pPr>
        <w:ind w:left="720" w:right="1080"/>
        <w:jc w:val="both"/>
        <w:rPr>
          <w:sz w:val="24"/>
          <w:szCs w:val="24"/>
        </w:rPr>
      </w:pPr>
    </w:p>
    <w:p w:rsidR="002E4A24" w:rsidRDefault="00297A28">
      <w:pPr>
        <w:numPr>
          <w:ilvl w:val="0"/>
          <w:numId w:val="1"/>
        </w:numPr>
        <w:ind w:right="1080"/>
        <w:jc w:val="both"/>
        <w:rPr>
          <w:sz w:val="24"/>
          <w:szCs w:val="24"/>
        </w:rPr>
      </w:pPr>
      <w:r>
        <w:rPr>
          <w:sz w:val="24"/>
          <w:szCs w:val="24"/>
        </w:rPr>
        <w:t>What word(s) would you use to describe how Moses is feeling when he poses his question to God? Why do you think Moses is frustrated?</w:t>
      </w:r>
    </w:p>
    <w:p w:rsidR="004C520F" w:rsidRDefault="004C520F" w:rsidP="004C520F">
      <w:pPr>
        <w:pStyle w:val="ListParagraph"/>
        <w:spacing w:line="360" w:lineRule="auto"/>
        <w:ind w:right="1080"/>
        <w:jc w:val="both"/>
        <w:rPr>
          <w:sz w:val="24"/>
          <w:szCs w:val="24"/>
        </w:rPr>
      </w:pPr>
      <w:r w:rsidRPr="004C520F">
        <w:rPr>
          <w:sz w:val="24"/>
          <w:szCs w:val="24"/>
        </w:rPr>
        <w:t>________________________________________________________________________________________________________________________________________________________________________</w:t>
      </w:r>
    </w:p>
    <w:p w:rsidR="002E4A24" w:rsidRDefault="002E4A24">
      <w:pPr>
        <w:ind w:left="720" w:right="1080"/>
        <w:jc w:val="both"/>
        <w:rPr>
          <w:sz w:val="24"/>
          <w:szCs w:val="24"/>
        </w:rPr>
      </w:pPr>
    </w:p>
    <w:p w:rsidR="002E4A24" w:rsidRDefault="00297A28">
      <w:pPr>
        <w:numPr>
          <w:ilvl w:val="0"/>
          <w:numId w:val="1"/>
        </w:numPr>
        <w:ind w:right="1080"/>
        <w:jc w:val="both"/>
        <w:rPr>
          <w:sz w:val="24"/>
          <w:szCs w:val="24"/>
        </w:rPr>
      </w:pPr>
      <w:r>
        <w:rPr>
          <w:sz w:val="24"/>
          <w:szCs w:val="24"/>
        </w:rPr>
        <w:t>It is clear from this text that God values debate and wants us to consider opposing views before ultimately voting on a course of action. But WHY does God think that a person must bother to talk to someone with whom they disagree before deciding on a course of action?</w:t>
      </w:r>
    </w:p>
    <w:p w:rsidR="004C520F" w:rsidRPr="004C520F" w:rsidRDefault="004C520F" w:rsidP="004C520F">
      <w:pPr>
        <w:pStyle w:val="ListParagraph"/>
        <w:spacing w:line="360" w:lineRule="auto"/>
        <w:ind w:right="1080"/>
        <w:jc w:val="both"/>
        <w:rPr>
          <w:sz w:val="24"/>
          <w:szCs w:val="24"/>
        </w:rPr>
      </w:pPr>
      <w:r w:rsidRPr="004C520F">
        <w:rPr>
          <w:sz w:val="24"/>
          <w:szCs w:val="24"/>
        </w:rPr>
        <w:t>________________________________________________________________________________________________________________________________________________________________________</w:t>
      </w:r>
    </w:p>
    <w:p w:rsidR="00BF228B" w:rsidRDefault="00BF228B">
      <w:pPr>
        <w:rPr>
          <w:sz w:val="36"/>
          <w:szCs w:val="36"/>
        </w:rPr>
      </w:pPr>
    </w:p>
    <w:p w:rsidR="002E4A24" w:rsidRDefault="001A5677" w:rsidP="004C520F">
      <w:pPr>
        <w:rPr>
          <w:sz w:val="36"/>
          <w:szCs w:val="36"/>
        </w:rPr>
      </w:pPr>
      <w:r>
        <w:pict>
          <v:rect id="_x0000_i1026" style="width:0;height:1.5pt" o:hralign="center" o:hrstd="t" o:hr="t" fillcolor="#a0a0a0" stroked="f"/>
        </w:pict>
      </w:r>
    </w:p>
    <w:p w:rsidR="002E4A24" w:rsidRDefault="00297A28">
      <w:pPr>
        <w:rPr>
          <w:sz w:val="36"/>
          <w:szCs w:val="36"/>
        </w:rPr>
      </w:pPr>
      <w:r>
        <w:rPr>
          <w:noProof/>
          <w:lang w:val="en-US"/>
        </w:rPr>
        <w:drawing>
          <wp:anchor distT="114300" distB="114300" distL="114300" distR="114300" simplePos="0" relativeHeight="251659264" behindDoc="0" locked="0" layoutInCell="1" hidden="0" allowOverlap="1">
            <wp:simplePos x="0" y="0"/>
            <wp:positionH relativeFrom="column">
              <wp:posOffset>-200024</wp:posOffset>
            </wp:positionH>
            <wp:positionV relativeFrom="paragraph">
              <wp:posOffset>257175</wp:posOffset>
            </wp:positionV>
            <wp:extent cx="1029040" cy="1071563"/>
            <wp:effectExtent l="0" t="0" r="0" b="0"/>
            <wp:wrapSquare wrapText="bothSides" distT="114300" distB="114300" distL="114300" distR="11430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sz w:val="36"/>
          <w:szCs w:val="36"/>
        </w:rPr>
      </w:pPr>
    </w:p>
    <w:p w:rsidR="00BF228B" w:rsidRDefault="00576C7F" w:rsidP="00BF228B">
      <w:pPr>
        <w:rPr>
          <w:sz w:val="36"/>
          <w:szCs w:val="36"/>
        </w:rPr>
      </w:pPr>
      <w:r w:rsidRPr="00576C7F">
        <w:rPr>
          <w:sz w:val="36"/>
          <w:szCs w:val="36"/>
        </w:rPr>
        <w:t>ACTIVITY</w:t>
      </w:r>
      <w:r w:rsidR="00297A28">
        <w:rPr>
          <w:sz w:val="36"/>
          <w:szCs w:val="36"/>
        </w:rPr>
        <w:t xml:space="preserve">: “Seeing Double” </w:t>
      </w:r>
    </w:p>
    <w:p w:rsidR="00BF228B" w:rsidRDefault="00BF228B" w:rsidP="00BF228B">
      <w:pPr>
        <w:rPr>
          <w:sz w:val="36"/>
          <w:szCs w:val="36"/>
        </w:rPr>
      </w:pPr>
    </w:p>
    <w:p w:rsidR="00BF228B" w:rsidRDefault="00BF228B" w:rsidP="00BF228B">
      <w:pPr>
        <w:rPr>
          <w:sz w:val="36"/>
          <w:szCs w:val="36"/>
        </w:rPr>
      </w:pPr>
    </w:p>
    <w:p w:rsidR="002E4A24" w:rsidRPr="00BF228B" w:rsidRDefault="00297A28" w:rsidP="00BF228B">
      <w:pPr>
        <w:rPr>
          <w:sz w:val="36"/>
          <w:szCs w:val="36"/>
        </w:rPr>
      </w:pPr>
      <w:r w:rsidRPr="004C520F">
        <w:rPr>
          <w:sz w:val="28"/>
          <w:szCs w:val="28"/>
        </w:rPr>
        <w:t xml:space="preserve">What is the </w:t>
      </w:r>
      <w:r w:rsidRPr="004C520F">
        <w:rPr>
          <w:color w:val="FF0000"/>
          <w:sz w:val="28"/>
          <w:szCs w:val="28"/>
        </w:rPr>
        <w:t xml:space="preserve">1st thing </w:t>
      </w:r>
      <w:r w:rsidRPr="004C520F">
        <w:rPr>
          <w:sz w:val="28"/>
          <w:szCs w:val="28"/>
        </w:rPr>
        <w:t>you see in each of the slides that your teacher is putting up on the screen?</w:t>
      </w:r>
    </w:p>
    <w:p w:rsidR="002E4A24" w:rsidRDefault="002E4A24">
      <w:pPr>
        <w:rPr>
          <w:sz w:val="28"/>
          <w:szCs w:val="28"/>
        </w:rPr>
      </w:pPr>
    </w:p>
    <w:p w:rsidR="00BF228B" w:rsidRDefault="00BF228B" w:rsidP="00BF228B">
      <w:pPr>
        <w:pStyle w:val="ListParagraph"/>
        <w:numPr>
          <w:ilvl w:val="0"/>
          <w:numId w:val="14"/>
        </w:numPr>
        <w:rPr>
          <w:sz w:val="28"/>
          <w:szCs w:val="28"/>
        </w:rPr>
      </w:pPr>
      <w:r w:rsidRPr="00BF228B">
        <w:rPr>
          <w:sz w:val="28"/>
          <w:szCs w:val="28"/>
        </w:rPr>
        <w:t>Slide</w:t>
      </w:r>
      <w:r>
        <w:rPr>
          <w:sz w:val="28"/>
          <w:szCs w:val="28"/>
        </w:rPr>
        <w:t xml:space="preserve"> #1 - ___________________________</w:t>
      </w:r>
    </w:p>
    <w:p w:rsidR="00BF228B" w:rsidRDefault="00BF228B" w:rsidP="00BF228B">
      <w:pPr>
        <w:pStyle w:val="ListParagraph"/>
        <w:numPr>
          <w:ilvl w:val="0"/>
          <w:numId w:val="14"/>
        </w:numPr>
        <w:rPr>
          <w:sz w:val="28"/>
          <w:szCs w:val="28"/>
        </w:rPr>
      </w:pPr>
      <w:r>
        <w:rPr>
          <w:sz w:val="28"/>
          <w:szCs w:val="28"/>
        </w:rPr>
        <w:t>Slide #2 - ___________________________</w:t>
      </w:r>
    </w:p>
    <w:p w:rsidR="002E4A24" w:rsidRPr="00BF228B" w:rsidRDefault="00BF228B" w:rsidP="00BF228B">
      <w:pPr>
        <w:pStyle w:val="ListParagraph"/>
        <w:numPr>
          <w:ilvl w:val="0"/>
          <w:numId w:val="14"/>
        </w:numPr>
        <w:rPr>
          <w:sz w:val="28"/>
          <w:szCs w:val="28"/>
        </w:rPr>
      </w:pPr>
      <w:r>
        <w:rPr>
          <w:sz w:val="28"/>
          <w:szCs w:val="28"/>
        </w:rPr>
        <w:t>Slide #3 - ___________________________</w:t>
      </w:r>
    </w:p>
    <w:p w:rsidR="002E4A24" w:rsidRDefault="00297A28">
      <w:pPr>
        <w:rPr>
          <w:sz w:val="36"/>
          <w:szCs w:val="36"/>
        </w:rPr>
      </w:pPr>
      <w:r>
        <w:rPr>
          <w:noProof/>
          <w:lang w:val="en-US"/>
        </w:rPr>
        <w:lastRenderedPageBreak/>
        <w:drawing>
          <wp:anchor distT="114300" distB="114300" distL="114300" distR="114300" simplePos="0" relativeHeight="251660288" behindDoc="0" locked="0" layoutInCell="1" hidden="0" allowOverlap="1">
            <wp:simplePos x="0" y="0"/>
            <wp:positionH relativeFrom="column">
              <wp:posOffset>1</wp:posOffset>
            </wp:positionH>
            <wp:positionV relativeFrom="paragraph">
              <wp:posOffset>114300</wp:posOffset>
            </wp:positionV>
            <wp:extent cx="1029040" cy="1071563"/>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sz w:val="36"/>
          <w:szCs w:val="36"/>
        </w:rPr>
      </w:pPr>
    </w:p>
    <w:p w:rsidR="002E4A24" w:rsidRDefault="00576C7F">
      <w:pPr>
        <w:rPr>
          <w:sz w:val="36"/>
          <w:szCs w:val="36"/>
        </w:rPr>
      </w:pPr>
      <w:r>
        <w:rPr>
          <w:sz w:val="36"/>
          <w:szCs w:val="36"/>
        </w:rPr>
        <w:t>ACTIVITY</w:t>
      </w:r>
      <w:r w:rsidR="00297A28">
        <w:rPr>
          <w:sz w:val="36"/>
          <w:szCs w:val="36"/>
        </w:rPr>
        <w:t>: “Considering the Other 49”</w:t>
      </w:r>
    </w:p>
    <w:p w:rsidR="002E4A24" w:rsidRDefault="002E4A24">
      <w:pPr>
        <w:rPr>
          <w:sz w:val="36"/>
          <w:szCs w:val="36"/>
        </w:rPr>
      </w:pPr>
    </w:p>
    <w:p w:rsidR="002E4A24" w:rsidRDefault="002E4A24">
      <w:pPr>
        <w:rPr>
          <w:sz w:val="28"/>
          <w:szCs w:val="28"/>
        </w:rPr>
      </w:pPr>
    </w:p>
    <w:p w:rsidR="002E4A24" w:rsidRDefault="00297A28">
      <w:pPr>
        <w:rPr>
          <w:sz w:val="28"/>
          <w:szCs w:val="28"/>
          <w:u w:val="single"/>
        </w:rPr>
      </w:pPr>
      <w:r>
        <w:rPr>
          <w:sz w:val="28"/>
          <w:szCs w:val="28"/>
          <w:u w:val="single"/>
        </w:rPr>
        <w:t>Instructions</w:t>
      </w:r>
    </w:p>
    <w:p w:rsidR="002E4A24" w:rsidRDefault="00297A28">
      <w:pPr>
        <w:numPr>
          <w:ilvl w:val="0"/>
          <w:numId w:val="2"/>
        </w:numPr>
      </w:pPr>
      <w:r>
        <w:rPr>
          <w:sz w:val="24"/>
          <w:szCs w:val="24"/>
        </w:rPr>
        <w:t>Read the “would you rather” questions in the left column of the chart below.</w:t>
      </w:r>
    </w:p>
    <w:p w:rsidR="002E4A24" w:rsidRDefault="00297A28">
      <w:pPr>
        <w:numPr>
          <w:ilvl w:val="0"/>
          <w:numId w:val="2"/>
        </w:numPr>
      </w:pPr>
      <w:r>
        <w:rPr>
          <w:sz w:val="24"/>
          <w:szCs w:val="24"/>
        </w:rPr>
        <w:t>For each “would you rather” question, silently circle or highlight your preference between the 2 options in the question.</w:t>
      </w:r>
    </w:p>
    <w:p w:rsidR="002E4A24" w:rsidRDefault="00297A28">
      <w:pPr>
        <w:numPr>
          <w:ilvl w:val="0"/>
          <w:numId w:val="2"/>
        </w:numPr>
      </w:pPr>
      <w:r>
        <w:rPr>
          <w:sz w:val="24"/>
          <w:szCs w:val="24"/>
        </w:rPr>
        <w:t>Write 2-3 reasons in the chart tha</w:t>
      </w:r>
      <w:r w:rsidR="004C520F">
        <w:rPr>
          <w:sz w:val="24"/>
          <w:szCs w:val="24"/>
        </w:rPr>
        <w:t>t support your preference (</w:t>
      </w:r>
      <w:proofErr w:type="spellStart"/>
      <w:proofErr w:type="gramStart"/>
      <w:r w:rsidR="004C520F">
        <w:rPr>
          <w:sz w:val="24"/>
          <w:szCs w:val="24"/>
        </w:rPr>
        <w:t>eg</w:t>
      </w:r>
      <w:proofErr w:type="spellEnd"/>
      <w:r w:rsidR="004C520F">
        <w:rPr>
          <w:sz w:val="24"/>
          <w:szCs w:val="24"/>
        </w:rPr>
        <w:t>.,</w:t>
      </w:r>
      <w:proofErr w:type="gramEnd"/>
      <w:r w:rsidR="00576C7F">
        <w:rPr>
          <w:sz w:val="24"/>
          <w:szCs w:val="24"/>
        </w:rPr>
        <w:t xml:space="preserve"> </w:t>
      </w:r>
      <w:r>
        <w:rPr>
          <w:sz w:val="24"/>
          <w:szCs w:val="24"/>
        </w:rPr>
        <w:t>I would rather be a wizard than a superhero, because superheroes are never allowed to take vacation).</w:t>
      </w:r>
    </w:p>
    <w:p w:rsidR="002E4A24" w:rsidRPr="00576C7F" w:rsidRDefault="00297A28" w:rsidP="00576C7F">
      <w:pPr>
        <w:numPr>
          <w:ilvl w:val="0"/>
          <w:numId w:val="2"/>
        </w:numPr>
      </w:pPr>
      <w:r>
        <w:rPr>
          <w:sz w:val="24"/>
          <w:szCs w:val="24"/>
        </w:rPr>
        <w:t>Several students who selected different sides of the</w:t>
      </w:r>
      <w:r w:rsidR="00576C7F">
        <w:rPr>
          <w:sz w:val="24"/>
          <w:szCs w:val="24"/>
        </w:rPr>
        <w:t xml:space="preserve"> same</w:t>
      </w:r>
      <w:r>
        <w:rPr>
          <w:sz w:val="24"/>
          <w:szCs w:val="24"/>
        </w:rPr>
        <w:t xml:space="preserve"> “would you rather” scenario</w:t>
      </w:r>
      <w:r w:rsidR="00576C7F">
        <w:t xml:space="preserve"> </w:t>
      </w:r>
      <w:r w:rsidRPr="00576C7F">
        <w:rPr>
          <w:sz w:val="24"/>
          <w:szCs w:val="24"/>
        </w:rPr>
        <w:t>will present their case to the rest of the class in 60 seconds or less.</w:t>
      </w:r>
    </w:p>
    <w:p w:rsidR="002E4A24" w:rsidRDefault="00297A28">
      <w:pPr>
        <w:numPr>
          <w:ilvl w:val="0"/>
          <w:numId w:val="2"/>
        </w:numPr>
      </w:pPr>
      <w:r>
        <w:rPr>
          <w:sz w:val="24"/>
          <w:szCs w:val="24"/>
        </w:rPr>
        <w:t xml:space="preserve">The students listening to their classmates present should take notes on the worksheet during the presentation. When hearing the presentation from the student who </w:t>
      </w:r>
      <w:r w:rsidRPr="00576C7F">
        <w:rPr>
          <w:i/>
          <w:iCs/>
          <w:sz w:val="24"/>
          <w:szCs w:val="24"/>
        </w:rPr>
        <w:t>disagrees</w:t>
      </w:r>
      <w:r>
        <w:rPr>
          <w:sz w:val="24"/>
          <w:szCs w:val="24"/>
        </w:rPr>
        <w:t xml:space="preserve"> with them, the listener should write down 2-3 arguments that the presenter made to support their side of the issue. When hearing the presentation from the student who </w:t>
      </w:r>
      <w:r w:rsidRPr="00576C7F">
        <w:rPr>
          <w:i/>
          <w:iCs/>
          <w:sz w:val="24"/>
          <w:szCs w:val="24"/>
        </w:rPr>
        <w:t>agrees</w:t>
      </w:r>
      <w:r>
        <w:rPr>
          <w:sz w:val="24"/>
          <w:szCs w:val="24"/>
        </w:rPr>
        <w:t xml:space="preserve"> with them, the listener should add any new points to their worksheet or make a check next to any overlapping points.</w:t>
      </w:r>
    </w:p>
    <w:p w:rsidR="002E4A24" w:rsidRDefault="002E4A24">
      <w:pPr>
        <w:rPr>
          <w:sz w:val="20"/>
          <w:szCs w:val="20"/>
        </w:rPr>
      </w:pPr>
    </w:p>
    <w:p w:rsidR="002E4A24" w:rsidRDefault="002E4A24">
      <w:pPr>
        <w:rPr>
          <w:sz w:val="20"/>
          <w:szCs w:val="20"/>
        </w:rPr>
      </w:pPr>
    </w:p>
    <w:p w:rsidR="002E4A24" w:rsidRDefault="002E4A24">
      <w:pPr>
        <w:rPr>
          <w:sz w:val="36"/>
          <w:szCs w:val="36"/>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3135"/>
        <w:gridCol w:w="3120"/>
      </w:tblGrid>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b/>
                <w:sz w:val="24"/>
                <w:szCs w:val="24"/>
              </w:rPr>
            </w:pPr>
            <w:r>
              <w:rPr>
                <w:b/>
                <w:sz w:val="24"/>
                <w:szCs w:val="24"/>
              </w:rPr>
              <w:t>Would you rather...</w:t>
            </w:r>
          </w:p>
        </w:tc>
        <w:tc>
          <w:tcPr>
            <w:tcW w:w="313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b/>
                <w:sz w:val="24"/>
                <w:szCs w:val="24"/>
              </w:rPr>
            </w:pPr>
            <w:r>
              <w:rPr>
                <w:b/>
                <w:sz w:val="24"/>
                <w:szCs w:val="24"/>
              </w:rPr>
              <w:t>Reason(s) for your preference</w:t>
            </w:r>
          </w:p>
        </w:tc>
        <w:tc>
          <w:tcPr>
            <w:tcW w:w="3120"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b/>
                <w:sz w:val="24"/>
                <w:szCs w:val="24"/>
              </w:rPr>
            </w:pPr>
            <w:r>
              <w:rPr>
                <w:b/>
                <w:sz w:val="24"/>
                <w:szCs w:val="24"/>
              </w:rPr>
              <w:t>Reason(s) of Class Presenter</w:t>
            </w:r>
          </w:p>
        </w:tc>
      </w:tr>
      <w:tr w:rsidR="002E4A24">
        <w:tc>
          <w:tcPr>
            <w:tcW w:w="3105" w:type="dxa"/>
            <w:shd w:val="clear" w:color="auto" w:fill="auto"/>
            <w:tcMar>
              <w:top w:w="100" w:type="dxa"/>
              <w:left w:w="100" w:type="dxa"/>
              <w:bottom w:w="100" w:type="dxa"/>
              <w:right w:w="100" w:type="dxa"/>
            </w:tcMar>
          </w:tcPr>
          <w:p w:rsidR="002E4A24" w:rsidRDefault="00297A28" w:rsidP="004C520F">
            <w:pPr>
              <w:widowControl w:val="0"/>
              <w:pBdr>
                <w:top w:val="nil"/>
                <w:left w:val="nil"/>
                <w:bottom w:val="nil"/>
                <w:right w:val="nil"/>
                <w:between w:val="nil"/>
              </w:pBdr>
              <w:spacing w:line="240" w:lineRule="auto"/>
              <w:rPr>
                <w:sz w:val="24"/>
                <w:szCs w:val="24"/>
              </w:rPr>
            </w:pPr>
            <w:r>
              <w:rPr>
                <w:sz w:val="24"/>
                <w:szCs w:val="24"/>
              </w:rPr>
              <w:t xml:space="preserve">1. </w:t>
            </w:r>
            <w:proofErr w:type="gramStart"/>
            <w:r>
              <w:rPr>
                <w:sz w:val="24"/>
                <w:szCs w:val="24"/>
              </w:rPr>
              <w:t>live</w:t>
            </w:r>
            <w:proofErr w:type="gramEnd"/>
            <w:r>
              <w:rPr>
                <w:sz w:val="24"/>
                <w:szCs w:val="24"/>
              </w:rPr>
              <w:t xml:space="preserve"> in a house shaped like a circle or a house shaped like</w:t>
            </w:r>
            <w:r w:rsidR="004C520F">
              <w:rPr>
                <w:sz w:val="24"/>
                <w:szCs w:val="24"/>
              </w:rPr>
              <w:t xml:space="preserve"> </w:t>
            </w:r>
            <w:r>
              <w:rPr>
                <w:sz w:val="24"/>
                <w:szCs w:val="24"/>
              </w:rPr>
              <w:t>a triangle?</w:t>
            </w:r>
          </w:p>
          <w:p w:rsidR="002E4A24" w:rsidRDefault="002E4A24">
            <w:pPr>
              <w:widowControl w:val="0"/>
              <w:pBdr>
                <w:top w:val="nil"/>
                <w:left w:val="nil"/>
                <w:bottom w:val="nil"/>
                <w:right w:val="nil"/>
                <w:between w:val="nil"/>
              </w:pBdr>
              <w:spacing w:line="240" w:lineRule="auto"/>
              <w:rPr>
                <w:sz w:val="24"/>
                <w:szCs w:val="24"/>
              </w:rPr>
            </w:pP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rsidP="004C520F">
            <w:pPr>
              <w:widowControl w:val="0"/>
              <w:pBdr>
                <w:top w:val="nil"/>
                <w:left w:val="nil"/>
                <w:bottom w:val="nil"/>
                <w:right w:val="nil"/>
                <w:between w:val="nil"/>
              </w:pBdr>
              <w:spacing w:line="240" w:lineRule="auto"/>
              <w:rPr>
                <w:sz w:val="24"/>
                <w:szCs w:val="24"/>
              </w:rPr>
            </w:pPr>
            <w:r>
              <w:rPr>
                <w:sz w:val="24"/>
                <w:szCs w:val="24"/>
              </w:rPr>
              <w:t xml:space="preserve">2. </w:t>
            </w:r>
            <w:proofErr w:type="gramStart"/>
            <w:r>
              <w:rPr>
                <w:sz w:val="24"/>
                <w:szCs w:val="24"/>
              </w:rPr>
              <w:t>be</w:t>
            </w:r>
            <w:proofErr w:type="gramEnd"/>
            <w:r>
              <w:rPr>
                <w:sz w:val="24"/>
                <w:szCs w:val="24"/>
              </w:rPr>
              <w:t xml:space="preserve"> the author of a popular book or a musician in a band who</w:t>
            </w:r>
            <w:r w:rsidR="004C520F">
              <w:rPr>
                <w:sz w:val="24"/>
                <w:szCs w:val="24"/>
              </w:rPr>
              <w:t xml:space="preserve"> </w:t>
            </w:r>
            <w:r>
              <w:rPr>
                <w:sz w:val="24"/>
                <w:szCs w:val="24"/>
              </w:rPr>
              <w:t>released a popular album?</w:t>
            </w:r>
          </w:p>
          <w:p w:rsidR="002E4A24" w:rsidRDefault="002E4A24">
            <w:pPr>
              <w:widowControl w:val="0"/>
              <w:pBdr>
                <w:top w:val="nil"/>
                <w:left w:val="nil"/>
                <w:bottom w:val="nil"/>
                <w:right w:val="nil"/>
                <w:between w:val="nil"/>
              </w:pBdr>
              <w:spacing w:line="240" w:lineRule="auto"/>
              <w:rPr>
                <w:sz w:val="24"/>
                <w:szCs w:val="24"/>
              </w:rPr>
            </w:pP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sz w:val="24"/>
                <w:szCs w:val="24"/>
              </w:rPr>
            </w:pPr>
            <w:r>
              <w:rPr>
                <w:sz w:val="24"/>
                <w:szCs w:val="24"/>
              </w:rPr>
              <w:t xml:space="preserve">3. </w:t>
            </w:r>
            <w:proofErr w:type="gramStart"/>
            <w:r>
              <w:rPr>
                <w:sz w:val="24"/>
                <w:szCs w:val="24"/>
              </w:rPr>
              <w:t>have</w:t>
            </w:r>
            <w:proofErr w:type="gramEnd"/>
            <w:r>
              <w:rPr>
                <w:sz w:val="24"/>
                <w:szCs w:val="24"/>
              </w:rPr>
              <w:t xml:space="preserve"> a magic carpet that flies or a see-through submarine?</w:t>
            </w: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rsidP="00576C7F">
            <w:pPr>
              <w:rPr>
                <w:sz w:val="24"/>
                <w:szCs w:val="24"/>
              </w:rPr>
            </w:pPr>
            <w:r>
              <w:rPr>
                <w:sz w:val="24"/>
                <w:szCs w:val="24"/>
              </w:rPr>
              <w:lastRenderedPageBreak/>
              <w:t xml:space="preserve">4. </w:t>
            </w:r>
            <w:proofErr w:type="gramStart"/>
            <w:r>
              <w:rPr>
                <w:sz w:val="24"/>
                <w:szCs w:val="24"/>
              </w:rPr>
              <w:t>everything</w:t>
            </w:r>
            <w:proofErr w:type="gramEnd"/>
            <w:r>
              <w:rPr>
                <w:sz w:val="24"/>
                <w:szCs w:val="24"/>
              </w:rPr>
              <w:t xml:space="preserve"> in your house be one color or every single wall and door be a different color?</w:t>
            </w: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4C520F">
        <w:tc>
          <w:tcPr>
            <w:tcW w:w="3105" w:type="dxa"/>
            <w:shd w:val="clear" w:color="auto" w:fill="auto"/>
            <w:tcMar>
              <w:top w:w="100" w:type="dxa"/>
              <w:left w:w="100" w:type="dxa"/>
              <w:bottom w:w="100" w:type="dxa"/>
              <w:right w:w="100" w:type="dxa"/>
            </w:tcMar>
          </w:tcPr>
          <w:p w:rsidR="004C520F" w:rsidRDefault="004C520F">
            <w:pPr>
              <w:rPr>
                <w:sz w:val="24"/>
                <w:szCs w:val="24"/>
              </w:rPr>
            </w:pPr>
            <w:r>
              <w:rPr>
                <w:sz w:val="24"/>
                <w:szCs w:val="24"/>
              </w:rPr>
              <w:t xml:space="preserve">5. </w:t>
            </w:r>
            <w:proofErr w:type="gramStart"/>
            <w:r>
              <w:rPr>
                <w:sz w:val="24"/>
                <w:szCs w:val="24"/>
              </w:rPr>
              <w:t>be</w:t>
            </w:r>
            <w:proofErr w:type="gramEnd"/>
            <w:r>
              <w:rPr>
                <w:sz w:val="24"/>
                <w:szCs w:val="24"/>
              </w:rPr>
              <w:t xml:space="preserve"> a wizard or a superhero?</w:t>
            </w:r>
          </w:p>
          <w:p w:rsidR="00576C7F" w:rsidRDefault="00576C7F">
            <w:pPr>
              <w:rPr>
                <w:sz w:val="24"/>
                <w:szCs w:val="24"/>
              </w:rPr>
            </w:pPr>
          </w:p>
        </w:tc>
        <w:tc>
          <w:tcPr>
            <w:tcW w:w="3135" w:type="dxa"/>
            <w:shd w:val="clear" w:color="auto" w:fill="auto"/>
            <w:tcMar>
              <w:top w:w="100" w:type="dxa"/>
              <w:left w:w="100" w:type="dxa"/>
              <w:bottom w:w="100" w:type="dxa"/>
              <w:right w:w="100" w:type="dxa"/>
            </w:tcMar>
          </w:tcPr>
          <w:p w:rsidR="004C520F" w:rsidRDefault="004C520F">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4C520F" w:rsidRDefault="004C520F">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rsidP="004C520F">
            <w:pPr>
              <w:widowControl w:val="0"/>
              <w:pBdr>
                <w:top w:val="nil"/>
                <w:left w:val="nil"/>
                <w:bottom w:val="nil"/>
                <w:right w:val="nil"/>
                <w:between w:val="nil"/>
              </w:pBdr>
              <w:spacing w:line="240" w:lineRule="auto"/>
              <w:rPr>
                <w:sz w:val="24"/>
                <w:szCs w:val="24"/>
              </w:rPr>
            </w:pPr>
            <w:r>
              <w:rPr>
                <w:sz w:val="24"/>
                <w:szCs w:val="24"/>
              </w:rPr>
              <w:t>6. be able to jump as far as a kangaroo or hold your breath as</w:t>
            </w:r>
            <w:r w:rsidR="004C520F">
              <w:rPr>
                <w:sz w:val="24"/>
                <w:szCs w:val="24"/>
              </w:rPr>
              <w:t xml:space="preserve"> </w:t>
            </w:r>
            <w:r>
              <w:rPr>
                <w:sz w:val="24"/>
                <w:szCs w:val="24"/>
              </w:rPr>
              <w:t>long as a whale?</w:t>
            </w: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sz w:val="24"/>
                <w:szCs w:val="24"/>
              </w:rPr>
            </w:pPr>
            <w:r>
              <w:rPr>
                <w:sz w:val="24"/>
                <w:szCs w:val="24"/>
              </w:rPr>
              <w:t>7. be able to type/text very fast or be able to read really quickly?</w:t>
            </w: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sz w:val="24"/>
                <w:szCs w:val="24"/>
              </w:rPr>
            </w:pPr>
            <w:r>
              <w:rPr>
                <w:sz w:val="24"/>
                <w:szCs w:val="24"/>
              </w:rPr>
              <w:t xml:space="preserve">8. </w:t>
            </w:r>
            <w:proofErr w:type="gramStart"/>
            <w:r>
              <w:rPr>
                <w:sz w:val="24"/>
                <w:szCs w:val="24"/>
              </w:rPr>
              <w:t>become</w:t>
            </w:r>
            <w:proofErr w:type="gramEnd"/>
            <w:r>
              <w:rPr>
                <w:sz w:val="24"/>
                <w:szCs w:val="24"/>
              </w:rPr>
              <w:t xml:space="preserve"> five years older or two years younger?</w:t>
            </w:r>
          </w:p>
          <w:p w:rsidR="00576C7F" w:rsidRDefault="00576C7F">
            <w:pPr>
              <w:widowControl w:val="0"/>
              <w:pBdr>
                <w:top w:val="nil"/>
                <w:left w:val="nil"/>
                <w:bottom w:val="nil"/>
                <w:right w:val="nil"/>
                <w:between w:val="nil"/>
              </w:pBdr>
              <w:spacing w:line="240" w:lineRule="auto"/>
              <w:rPr>
                <w:sz w:val="24"/>
                <w:szCs w:val="24"/>
              </w:rPr>
            </w:pP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sz w:val="24"/>
                <w:szCs w:val="24"/>
              </w:rPr>
            </w:pPr>
            <w:r>
              <w:rPr>
                <w:sz w:val="24"/>
                <w:szCs w:val="24"/>
              </w:rPr>
              <w:t xml:space="preserve">9. </w:t>
            </w:r>
          </w:p>
          <w:p w:rsidR="00576C7F" w:rsidRDefault="00576C7F">
            <w:pPr>
              <w:widowControl w:val="0"/>
              <w:pBdr>
                <w:top w:val="nil"/>
                <w:left w:val="nil"/>
                <w:bottom w:val="nil"/>
                <w:right w:val="nil"/>
                <w:between w:val="nil"/>
              </w:pBdr>
              <w:spacing w:line="240" w:lineRule="auto"/>
              <w:rPr>
                <w:sz w:val="24"/>
                <w:szCs w:val="24"/>
              </w:rPr>
            </w:pPr>
          </w:p>
          <w:p w:rsidR="004C520F" w:rsidRDefault="004C520F">
            <w:pPr>
              <w:widowControl w:val="0"/>
              <w:pBdr>
                <w:top w:val="nil"/>
                <w:left w:val="nil"/>
                <w:bottom w:val="nil"/>
                <w:right w:val="nil"/>
                <w:between w:val="nil"/>
              </w:pBdr>
              <w:spacing w:line="240" w:lineRule="auto"/>
              <w:rPr>
                <w:sz w:val="24"/>
                <w:szCs w:val="24"/>
              </w:rPr>
            </w:pP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r w:rsidR="002E4A24">
        <w:tc>
          <w:tcPr>
            <w:tcW w:w="3105" w:type="dxa"/>
            <w:shd w:val="clear" w:color="auto" w:fill="auto"/>
            <w:tcMar>
              <w:top w:w="100" w:type="dxa"/>
              <w:left w:w="100" w:type="dxa"/>
              <w:bottom w:w="100" w:type="dxa"/>
              <w:right w:w="100" w:type="dxa"/>
            </w:tcMar>
          </w:tcPr>
          <w:p w:rsidR="002E4A24" w:rsidRDefault="00297A28">
            <w:pPr>
              <w:widowControl w:val="0"/>
              <w:pBdr>
                <w:top w:val="nil"/>
                <w:left w:val="nil"/>
                <w:bottom w:val="nil"/>
                <w:right w:val="nil"/>
                <w:between w:val="nil"/>
              </w:pBdr>
              <w:spacing w:line="240" w:lineRule="auto"/>
              <w:rPr>
                <w:sz w:val="24"/>
                <w:szCs w:val="24"/>
              </w:rPr>
            </w:pPr>
            <w:r>
              <w:rPr>
                <w:sz w:val="24"/>
                <w:szCs w:val="24"/>
              </w:rPr>
              <w:t xml:space="preserve">10. </w:t>
            </w:r>
          </w:p>
          <w:p w:rsidR="00576C7F" w:rsidRDefault="00576C7F">
            <w:pPr>
              <w:widowControl w:val="0"/>
              <w:pBdr>
                <w:top w:val="nil"/>
                <w:left w:val="nil"/>
                <w:bottom w:val="nil"/>
                <w:right w:val="nil"/>
                <w:between w:val="nil"/>
              </w:pBdr>
              <w:spacing w:line="240" w:lineRule="auto"/>
              <w:rPr>
                <w:sz w:val="24"/>
                <w:szCs w:val="24"/>
              </w:rPr>
            </w:pPr>
          </w:p>
          <w:p w:rsidR="004C520F" w:rsidRDefault="004C520F">
            <w:pPr>
              <w:widowControl w:val="0"/>
              <w:pBdr>
                <w:top w:val="nil"/>
                <w:left w:val="nil"/>
                <w:bottom w:val="nil"/>
                <w:right w:val="nil"/>
                <w:between w:val="nil"/>
              </w:pBdr>
              <w:spacing w:line="240" w:lineRule="auto"/>
              <w:rPr>
                <w:sz w:val="24"/>
                <w:szCs w:val="24"/>
              </w:rPr>
            </w:pPr>
          </w:p>
        </w:tc>
        <w:tc>
          <w:tcPr>
            <w:tcW w:w="3135"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c>
          <w:tcPr>
            <w:tcW w:w="3120" w:type="dxa"/>
            <w:shd w:val="clear" w:color="auto" w:fill="auto"/>
            <w:tcMar>
              <w:top w:w="100" w:type="dxa"/>
              <w:left w:w="100" w:type="dxa"/>
              <w:bottom w:w="100" w:type="dxa"/>
              <w:right w:w="100" w:type="dxa"/>
            </w:tcMar>
          </w:tcPr>
          <w:p w:rsidR="002E4A24" w:rsidRDefault="002E4A24">
            <w:pPr>
              <w:widowControl w:val="0"/>
              <w:pBdr>
                <w:top w:val="nil"/>
                <w:left w:val="nil"/>
                <w:bottom w:val="nil"/>
                <w:right w:val="nil"/>
                <w:between w:val="nil"/>
              </w:pBdr>
              <w:spacing w:line="240" w:lineRule="auto"/>
              <w:rPr>
                <w:sz w:val="24"/>
                <w:szCs w:val="24"/>
              </w:rPr>
            </w:pPr>
          </w:p>
        </w:tc>
      </w:tr>
    </w:tbl>
    <w:p w:rsidR="002E4A24" w:rsidRDefault="002E4A24">
      <w:pPr>
        <w:rPr>
          <w:sz w:val="24"/>
          <w:szCs w:val="24"/>
        </w:rPr>
      </w:pPr>
    </w:p>
    <w:p w:rsidR="002E4A24" w:rsidRDefault="002E4A24">
      <w:pPr>
        <w:rPr>
          <w:sz w:val="24"/>
          <w:szCs w:val="24"/>
        </w:rPr>
      </w:pPr>
    </w:p>
    <w:p w:rsidR="002E4A24" w:rsidRDefault="00297A28">
      <w:pPr>
        <w:rPr>
          <w:sz w:val="24"/>
          <w:szCs w:val="24"/>
        </w:rPr>
      </w:pPr>
      <w:r>
        <w:rPr>
          <w:noProof/>
          <w:lang w:val="en-US"/>
        </w:rPr>
        <w:drawing>
          <wp:anchor distT="114300" distB="114300" distL="114300" distR="114300" simplePos="0" relativeHeight="251661312" behindDoc="0" locked="0" layoutInCell="1" hidden="0" allowOverlap="1">
            <wp:simplePos x="0" y="0"/>
            <wp:positionH relativeFrom="column">
              <wp:posOffset>1</wp:posOffset>
            </wp:positionH>
            <wp:positionV relativeFrom="paragraph">
              <wp:posOffset>314325</wp:posOffset>
            </wp:positionV>
            <wp:extent cx="1271588" cy="1212247"/>
            <wp:effectExtent l="0" t="0" r="0" b="0"/>
            <wp:wrapSquare wrapText="bothSides" distT="114300" distB="114300" distL="114300" distR="114300"/>
            <wp:docPr id="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271588" cy="1212247"/>
                    </a:xfrm>
                    <a:prstGeom prst="rect">
                      <a:avLst/>
                    </a:prstGeom>
                    <a:ln/>
                  </pic:spPr>
                </pic:pic>
              </a:graphicData>
            </a:graphic>
          </wp:anchor>
        </w:drawing>
      </w:r>
    </w:p>
    <w:p w:rsidR="002E4A24" w:rsidRDefault="001A5677">
      <w:pPr>
        <w:rPr>
          <w:sz w:val="24"/>
          <w:szCs w:val="24"/>
        </w:rPr>
      </w:pPr>
      <w:r>
        <w:pict>
          <v:rect id="_x0000_i1027" style="width:0;height:1.5pt" o:hralign="center" o:hrstd="t" o:hr="t" fillcolor="#a0a0a0" stroked="f"/>
        </w:pict>
      </w:r>
    </w:p>
    <w:p w:rsidR="002E4A24" w:rsidRDefault="002E4A24">
      <w:pPr>
        <w:rPr>
          <w:sz w:val="24"/>
          <w:szCs w:val="24"/>
        </w:rPr>
      </w:pPr>
    </w:p>
    <w:p w:rsidR="002E4A24" w:rsidRDefault="00297A28">
      <w:pPr>
        <w:rPr>
          <w:b/>
          <w:color w:val="FF0000"/>
          <w:sz w:val="24"/>
          <w:szCs w:val="24"/>
        </w:rPr>
      </w:pPr>
      <w:r>
        <w:rPr>
          <w:b/>
          <w:color w:val="FF0000"/>
          <w:sz w:val="24"/>
          <w:szCs w:val="24"/>
        </w:rPr>
        <w:t xml:space="preserve">WRITTEN REFLECTION: </w:t>
      </w:r>
    </w:p>
    <w:p w:rsidR="002E4A24" w:rsidRDefault="00297A28">
      <w:pPr>
        <w:rPr>
          <w:sz w:val="24"/>
          <w:szCs w:val="24"/>
        </w:rPr>
      </w:pPr>
      <w:r>
        <w:rPr>
          <w:sz w:val="24"/>
          <w:szCs w:val="24"/>
        </w:rPr>
        <w:t>If you could sit down with anyone in the world to engage in an authentic 49/49 conversation, who would you choose? What do you hope to learn from the conversation?</w:t>
      </w:r>
    </w:p>
    <w:p w:rsidR="002E4A24" w:rsidRDefault="002E4A24">
      <w:pPr>
        <w:rPr>
          <w:sz w:val="24"/>
          <w:szCs w:val="24"/>
        </w:rPr>
      </w:pPr>
    </w:p>
    <w:p w:rsidR="002E4A24" w:rsidRDefault="002E4A24">
      <w:pPr>
        <w:rPr>
          <w:sz w:val="24"/>
          <w:szCs w:val="24"/>
        </w:rPr>
      </w:pPr>
    </w:p>
    <w:p w:rsidR="002E4A24" w:rsidRDefault="00576C7F" w:rsidP="00576C7F">
      <w:pPr>
        <w:spacing w:line="36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4A24" w:rsidRDefault="00C126F5">
      <w:pPr>
        <w:rPr>
          <w:b/>
          <w:i/>
          <w:sz w:val="48"/>
          <w:szCs w:val="48"/>
        </w:rPr>
      </w:pPr>
      <w:r>
        <w:rPr>
          <w:b/>
          <w:noProof/>
          <w:sz w:val="48"/>
          <w:szCs w:val="48"/>
          <w:lang w:val="en-US"/>
        </w:rPr>
        <w:lastRenderedPageBreak/>
        <mc:AlternateContent>
          <mc:Choice Requires="wps">
            <w:drawing>
              <wp:anchor distT="0" distB="0" distL="114300" distR="114300" simplePos="0" relativeHeight="251671552" behindDoc="1" locked="0" layoutInCell="1" allowOverlap="1">
                <wp:simplePos x="0" y="0"/>
                <wp:positionH relativeFrom="column">
                  <wp:posOffset>-265889</wp:posOffset>
                </wp:positionH>
                <wp:positionV relativeFrom="paragraph">
                  <wp:posOffset>-201038</wp:posOffset>
                </wp:positionV>
                <wp:extent cx="6160851" cy="661481"/>
                <wp:effectExtent l="57150" t="19050" r="68580" b="100965"/>
                <wp:wrapNone/>
                <wp:docPr id="24" name="Rectangle 24"/>
                <wp:cNvGraphicFramePr/>
                <a:graphic xmlns:a="http://schemas.openxmlformats.org/drawingml/2006/main">
                  <a:graphicData uri="http://schemas.microsoft.com/office/word/2010/wordprocessingShape">
                    <wps:wsp>
                      <wps:cNvSpPr/>
                      <wps:spPr>
                        <a:xfrm>
                          <a:off x="0" y="0"/>
                          <a:ext cx="6160851" cy="661481"/>
                        </a:xfrm>
                        <a:prstGeom prst="rect">
                          <a:avLst/>
                        </a:prstGeom>
                        <a:solidFill>
                          <a:schemeClr val="accent3">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EA3E5C" id="Rectangle 24" o:spid="_x0000_s1026" style="position:absolute;margin-left:-20.95pt;margin-top:-15.85pt;width:485.1pt;height:52.1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LOKiQIAAIoFAAAOAAAAZHJzL2Uyb0RvYy54bWysVEtrGzEQvhf6H4TuzXpdx3VN1sE4pBTS&#10;JCQpOctayRZIGlWSvXZ/fUfaR0waWij1YT3vl76Zi8uD0WQvfFBgK1qejSgRlkOt7Kai35+uP8wo&#10;CZHZmmmwoqJHEejl4v27i8bNxRi2oGvhCQaxYd64im5jdPOiCHwrDAtn4IRFpQRvWETWb4raswaj&#10;G12MR6Np0YCvnQcuQkDpVaukixxfSsHjnZRBRKIrirXF/PX5u07fYnHB5hvP3Fbxrgz2D1UYpiwm&#10;HUJdscjIzqvfQhnFPQSQ8YyDKUBKxUXuAbspR6+6edwyJ3IvOJzghjGF/xeW3+7vPVF1RccTSiwz&#10;+EYPODVmN1oQlOGAGhfmaPfo7n3HBSRTtwfpTfrHPsghD/U4DFUcIuEonJbT0ey8pISjbjotJ7My&#10;BS1evJ0P8YsAQxJRUY/p8yzZ/ibE1rQ3SckCaFVfK60zk4AiVtqTPcMnZpwLGz9md70z36Bu5ZMR&#10;/trHRjFCohVPezFWkyGXIuXaTpIUqf+240zFoxYptbYPQuLosMcyJxwinNbSN5utk5vEygfHttI/&#10;Onb2yVVkQA/O479nHTxyZrBxcDbKgn8rgI59ybK1x3mc9J3INdRHRI2Hdp2C49cKn+6GhXjPPO4P&#10;bhrehHiHH6mhqSh0FCVb8D/fkid7hDVqKWlwHysafuyYF5TorxYB/7mcTNICZ2Zy/mmMjD/VrE81&#10;dmdWgHhA2GF1mUz2Ufek9GCe8XQsU1ZUMcsxd0V59D2ziu2dwOPDxXKZzXBpHYs39tHx/tUTNJ8O&#10;z8y7Dr8RkX8L/e6y+SsYt7bpPSwsdxGkyhh/mWs3b1z4jMTuOKWLcspnq5cTuvgFAAD//wMAUEsD&#10;BBQABgAIAAAAIQDq5y7K4gAAAAoBAAAPAAAAZHJzL2Rvd25yZXYueG1sTI/BbsIwDIbvk/YOkSft&#10;BmkDA1qaIrRp0jgh2HbgFposrWicqgm0e/t5p+1my59+f3+xGV3LbqYPjUcJ6TQBZrDyukEr4eP9&#10;dbICFqJCrVqPRsK3CbAp7+8KlWs/4MHcjtEyCsGQKwl1jF3Oeahq41SY+s4g3b5871Sktbdc92qg&#10;cNdykSQL7lSD9KFWnXmuTXU5Xp2Etz6184PYicvLMGwXe7ez2edJyseHcbsGFs0Y/2D41Sd1KMnp&#10;7K+oA2slTOZpRigNs3QJjIhMrGbAzhKW4gl4WfD/FcofAAAA//8DAFBLAQItABQABgAIAAAAIQC2&#10;gziS/gAAAOEBAAATAAAAAAAAAAAAAAAAAAAAAABbQ29udGVudF9UeXBlc10ueG1sUEsBAi0AFAAG&#10;AAgAAAAhADj9If/WAAAAlAEAAAsAAAAAAAAAAAAAAAAALwEAAF9yZWxzLy5yZWxzUEsBAi0AFAAG&#10;AAgAAAAhAHPQs4qJAgAAigUAAA4AAAAAAAAAAAAAAAAALgIAAGRycy9lMm9Eb2MueG1sUEsBAi0A&#10;FAAGAAgAAAAhAOrnLsriAAAACgEAAA8AAAAAAAAAAAAAAAAA4wQAAGRycy9kb3ducmV2LnhtbFBL&#10;BQYAAAAABAAEAPMAAADyBQAAAAA=&#10;" fillcolor="#d6e3bc [1302]" strokecolor="#4579b8 [3044]">
                <v:shadow on="t" color="black" opacity="22937f" origin=",.5" offset="0,.63889mm"/>
              </v:rect>
            </w:pict>
          </mc:Fallback>
        </mc:AlternateContent>
      </w:r>
      <w:r w:rsidR="00297A28">
        <w:rPr>
          <w:b/>
          <w:sz w:val="48"/>
          <w:szCs w:val="48"/>
        </w:rPr>
        <w:t xml:space="preserve">Lesson 2: TWO TYPES OF </w:t>
      </w:r>
      <w:r w:rsidR="00297A28">
        <w:rPr>
          <w:b/>
          <w:i/>
          <w:sz w:val="48"/>
          <w:szCs w:val="48"/>
        </w:rPr>
        <w:t>MAHLOKOT</w:t>
      </w:r>
    </w:p>
    <w:p w:rsidR="002E4A24" w:rsidRDefault="002E4A24">
      <w:pPr>
        <w:rPr>
          <w:sz w:val="48"/>
          <w:szCs w:val="48"/>
        </w:rPr>
      </w:pPr>
    </w:p>
    <w:p w:rsidR="002E4A24" w:rsidRDefault="00297A28">
      <w:pPr>
        <w:rPr>
          <w:b/>
          <w:sz w:val="48"/>
          <w:szCs w:val="48"/>
        </w:rPr>
      </w:pPr>
      <w:r>
        <w:rPr>
          <w:noProof/>
          <w:lang w:val="en-US"/>
        </w:rPr>
        <w:drawing>
          <wp:anchor distT="114300" distB="114300" distL="114300" distR="114300" simplePos="0" relativeHeight="251662336" behindDoc="0" locked="0" layoutInCell="1" hidden="0" allowOverlap="1">
            <wp:simplePos x="0" y="0"/>
            <wp:positionH relativeFrom="column">
              <wp:posOffset>114300</wp:posOffset>
            </wp:positionH>
            <wp:positionV relativeFrom="paragraph">
              <wp:posOffset>114300</wp:posOffset>
            </wp:positionV>
            <wp:extent cx="1271588" cy="1212247"/>
            <wp:effectExtent l="0" t="0" r="0" b="0"/>
            <wp:wrapSquare wrapText="bothSides" distT="114300" distB="114300" distL="114300" distR="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271588" cy="1212247"/>
                    </a:xfrm>
                    <a:prstGeom prst="rect">
                      <a:avLst/>
                    </a:prstGeom>
                    <a:ln/>
                  </pic:spPr>
                </pic:pic>
              </a:graphicData>
            </a:graphic>
          </wp:anchor>
        </w:drawing>
      </w:r>
    </w:p>
    <w:p w:rsidR="002E4A24" w:rsidRDefault="00297A28">
      <w:pPr>
        <w:rPr>
          <w:b/>
          <w:color w:val="FF0000"/>
          <w:sz w:val="24"/>
          <w:szCs w:val="24"/>
        </w:rPr>
      </w:pPr>
      <w:r>
        <w:rPr>
          <w:b/>
          <w:color w:val="FF0000"/>
          <w:sz w:val="24"/>
          <w:szCs w:val="24"/>
        </w:rPr>
        <w:t xml:space="preserve">WRITTEN REFLECTION: </w:t>
      </w:r>
    </w:p>
    <w:p w:rsidR="002E4A24" w:rsidRDefault="00297A28">
      <w:pPr>
        <w:rPr>
          <w:sz w:val="24"/>
          <w:szCs w:val="24"/>
        </w:rPr>
      </w:pPr>
      <w:r>
        <w:rPr>
          <w:sz w:val="24"/>
          <w:szCs w:val="24"/>
        </w:rPr>
        <w:t xml:space="preserve">Try to think of someone with whom you’ve had a disagreement at some point in your life. </w:t>
      </w:r>
    </w:p>
    <w:p w:rsidR="00C126F5" w:rsidRDefault="00C126F5" w:rsidP="00C126F5">
      <w:pPr>
        <w:pStyle w:val="ListParagraph"/>
        <w:rPr>
          <w:sz w:val="24"/>
          <w:szCs w:val="24"/>
        </w:rPr>
      </w:pPr>
      <w:r>
        <w:rPr>
          <w:sz w:val="24"/>
          <w:szCs w:val="24"/>
        </w:rPr>
        <w:t xml:space="preserve">a) </w:t>
      </w:r>
      <w:r w:rsidR="00297A28" w:rsidRPr="00C126F5">
        <w:rPr>
          <w:sz w:val="24"/>
          <w:szCs w:val="24"/>
        </w:rPr>
        <w:t xml:space="preserve">Did you experience that disagreement as constructive or </w:t>
      </w:r>
      <w:r>
        <w:rPr>
          <w:sz w:val="24"/>
          <w:szCs w:val="24"/>
        </w:rPr>
        <w:t xml:space="preserve">      </w:t>
      </w:r>
      <w:r>
        <w:rPr>
          <w:sz w:val="24"/>
          <w:szCs w:val="24"/>
        </w:rPr>
        <w:tab/>
      </w:r>
      <w:r w:rsidR="00297A28" w:rsidRPr="00C126F5">
        <w:rPr>
          <w:sz w:val="24"/>
          <w:szCs w:val="24"/>
        </w:rPr>
        <w:t xml:space="preserve">destructive? </w:t>
      </w:r>
    </w:p>
    <w:p w:rsidR="002E4A24" w:rsidRPr="00C126F5" w:rsidRDefault="00C126F5" w:rsidP="00C126F5">
      <w:pPr>
        <w:pStyle w:val="ListParagraph"/>
        <w:rPr>
          <w:sz w:val="24"/>
          <w:szCs w:val="24"/>
        </w:rPr>
      </w:pPr>
      <w:r w:rsidRPr="00C126F5">
        <w:rPr>
          <w:sz w:val="24"/>
          <w:szCs w:val="24"/>
        </w:rPr>
        <w:t xml:space="preserve">b) </w:t>
      </w:r>
      <w:r w:rsidR="00297A28" w:rsidRPr="00C126F5">
        <w:rPr>
          <w:sz w:val="24"/>
          <w:szCs w:val="24"/>
        </w:rPr>
        <w:t>What made it feel like a constructive or destructive</w:t>
      </w:r>
      <w:r w:rsidRPr="00C126F5">
        <w:rPr>
          <w:sz w:val="24"/>
          <w:szCs w:val="24"/>
        </w:rPr>
        <w:t xml:space="preserve"> </w:t>
      </w:r>
      <w:r>
        <w:rPr>
          <w:sz w:val="24"/>
          <w:szCs w:val="24"/>
        </w:rPr>
        <w:tab/>
      </w:r>
      <w:r>
        <w:rPr>
          <w:sz w:val="24"/>
          <w:szCs w:val="24"/>
        </w:rPr>
        <w:tab/>
      </w:r>
      <w:r>
        <w:rPr>
          <w:sz w:val="24"/>
          <w:szCs w:val="24"/>
        </w:rPr>
        <w:tab/>
      </w:r>
      <w:r>
        <w:rPr>
          <w:sz w:val="24"/>
          <w:szCs w:val="24"/>
        </w:rPr>
        <w:tab/>
        <w:t xml:space="preserve">       </w:t>
      </w:r>
      <w:r w:rsidRPr="00C126F5">
        <w:rPr>
          <w:sz w:val="24"/>
          <w:szCs w:val="24"/>
        </w:rPr>
        <w:t>d</w:t>
      </w:r>
      <w:r w:rsidR="00297A28" w:rsidRPr="00C126F5">
        <w:rPr>
          <w:sz w:val="24"/>
          <w:szCs w:val="24"/>
        </w:rPr>
        <w:t xml:space="preserve">isagreement? </w:t>
      </w:r>
    </w:p>
    <w:p w:rsidR="002E4A24" w:rsidRDefault="00C126F5">
      <w:pPr>
        <w:rPr>
          <w:sz w:val="24"/>
          <w:szCs w:val="24"/>
        </w:rPr>
      </w:pPr>
      <w:r>
        <w:rPr>
          <w:sz w:val="24"/>
          <w:szCs w:val="24"/>
        </w:rPr>
        <w:tab/>
      </w:r>
      <w:r>
        <w:rPr>
          <w:sz w:val="24"/>
          <w:szCs w:val="24"/>
        </w:rPr>
        <w:tab/>
      </w:r>
      <w:r>
        <w:rPr>
          <w:sz w:val="24"/>
          <w:szCs w:val="24"/>
        </w:rPr>
        <w:tab/>
        <w:t xml:space="preserve">   </w:t>
      </w:r>
      <w:r w:rsidR="00297A28">
        <w:rPr>
          <w:sz w:val="24"/>
          <w:szCs w:val="24"/>
        </w:rPr>
        <w:t>c) Has your perspective of that experience changed over time?</w:t>
      </w:r>
    </w:p>
    <w:p w:rsidR="002E4A24" w:rsidRDefault="002E4A24">
      <w:pPr>
        <w:rPr>
          <w:sz w:val="24"/>
          <w:szCs w:val="24"/>
        </w:rPr>
      </w:pPr>
    </w:p>
    <w:p w:rsidR="00C126F5" w:rsidRDefault="00C126F5" w:rsidP="00C126F5">
      <w:pPr>
        <w:spacing w:line="36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26F5" w:rsidRDefault="00C126F5">
      <w:pPr>
        <w:rPr>
          <w:sz w:val="24"/>
          <w:szCs w:val="24"/>
        </w:rPr>
      </w:pPr>
    </w:p>
    <w:p w:rsidR="00C126F5" w:rsidRDefault="00C126F5">
      <w:pPr>
        <w:jc w:val="center"/>
      </w:pPr>
    </w:p>
    <w:p w:rsidR="002E4A24" w:rsidRDefault="00297A28">
      <w:pPr>
        <w:jc w:val="center"/>
        <w:rPr>
          <w:sz w:val="24"/>
          <w:szCs w:val="24"/>
        </w:rPr>
      </w:pPr>
      <w:r>
        <w:rPr>
          <w:noProof/>
          <w:lang w:val="en-US"/>
        </w:rPr>
        <w:drawing>
          <wp:anchor distT="114300" distB="114300" distL="114300" distR="114300" simplePos="0" relativeHeight="251663360" behindDoc="0" locked="0" layoutInCell="1" hidden="0" allowOverlap="1">
            <wp:simplePos x="0" y="0"/>
            <wp:positionH relativeFrom="column">
              <wp:posOffset>-200024</wp:posOffset>
            </wp:positionH>
            <wp:positionV relativeFrom="paragraph">
              <wp:posOffset>276225</wp:posOffset>
            </wp:positionV>
            <wp:extent cx="1029040" cy="1071563"/>
            <wp:effectExtent l="0" t="0" r="0" b="0"/>
            <wp:wrapSquare wrapText="bothSides" distT="114300" distB="114300" distL="114300" distR="114300"/>
            <wp:docPr id="1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b/>
          <w:sz w:val="48"/>
          <w:szCs w:val="48"/>
        </w:rPr>
      </w:pPr>
    </w:p>
    <w:p w:rsidR="002E4A24" w:rsidRDefault="00C126F5">
      <w:pPr>
        <w:rPr>
          <w:sz w:val="36"/>
          <w:szCs w:val="36"/>
        </w:rPr>
      </w:pPr>
      <w:r>
        <w:rPr>
          <w:sz w:val="36"/>
          <w:szCs w:val="36"/>
        </w:rPr>
        <w:t>ACTIVITY</w:t>
      </w:r>
      <w:r w:rsidR="00297A28">
        <w:rPr>
          <w:sz w:val="36"/>
          <w:szCs w:val="36"/>
        </w:rPr>
        <w:t>: “</w:t>
      </w:r>
      <w:proofErr w:type="spellStart"/>
      <w:r w:rsidR="00297A28">
        <w:rPr>
          <w:i/>
          <w:sz w:val="36"/>
          <w:szCs w:val="36"/>
        </w:rPr>
        <w:t>Mahloket</w:t>
      </w:r>
      <w:proofErr w:type="spellEnd"/>
      <w:r w:rsidR="00297A28">
        <w:rPr>
          <w:sz w:val="36"/>
          <w:szCs w:val="36"/>
        </w:rPr>
        <w:t xml:space="preserve"> Mind-Map”</w:t>
      </w:r>
    </w:p>
    <w:p w:rsidR="002E4A24" w:rsidRDefault="002E4A24">
      <w:pPr>
        <w:rPr>
          <w:sz w:val="36"/>
          <w:szCs w:val="36"/>
        </w:rPr>
      </w:pPr>
    </w:p>
    <w:p w:rsidR="002E4A24" w:rsidRDefault="002E4A24">
      <w:pPr>
        <w:rPr>
          <w:sz w:val="36"/>
          <w:szCs w:val="36"/>
        </w:rPr>
      </w:pPr>
    </w:p>
    <w:p w:rsidR="002E4A24" w:rsidRDefault="00297A28">
      <w:pPr>
        <w:rPr>
          <w:sz w:val="28"/>
          <w:szCs w:val="28"/>
        </w:rPr>
      </w:pPr>
      <w:r>
        <w:rPr>
          <w:sz w:val="28"/>
          <w:szCs w:val="28"/>
        </w:rPr>
        <w:t xml:space="preserve">“What makes a </w:t>
      </w:r>
      <w:proofErr w:type="spellStart"/>
      <w:r>
        <w:rPr>
          <w:i/>
          <w:sz w:val="28"/>
          <w:szCs w:val="28"/>
        </w:rPr>
        <w:t>mahloket</w:t>
      </w:r>
      <w:proofErr w:type="spellEnd"/>
      <w:r>
        <w:rPr>
          <w:sz w:val="28"/>
          <w:szCs w:val="28"/>
        </w:rPr>
        <w:t xml:space="preserve"> constructive and what makes a </w:t>
      </w:r>
      <w:proofErr w:type="spellStart"/>
      <w:r>
        <w:rPr>
          <w:i/>
          <w:sz w:val="28"/>
          <w:szCs w:val="28"/>
        </w:rPr>
        <w:t>mahloket</w:t>
      </w:r>
      <w:proofErr w:type="spellEnd"/>
      <w:r>
        <w:rPr>
          <w:i/>
          <w:sz w:val="28"/>
          <w:szCs w:val="28"/>
        </w:rPr>
        <w:t xml:space="preserve"> </w:t>
      </w:r>
      <w:r>
        <w:rPr>
          <w:sz w:val="28"/>
          <w:szCs w:val="28"/>
        </w:rPr>
        <w:t>destructive?”</w:t>
      </w:r>
    </w:p>
    <w:p w:rsidR="002E4A24" w:rsidRDefault="002E4A24">
      <w:pPr>
        <w:rPr>
          <w:sz w:val="28"/>
          <w:szCs w:val="28"/>
          <w:u w:val="single"/>
        </w:rPr>
      </w:pPr>
    </w:p>
    <w:p w:rsidR="002E4A24" w:rsidRDefault="00297A28">
      <w:pPr>
        <w:rPr>
          <w:sz w:val="28"/>
          <w:szCs w:val="28"/>
        </w:rPr>
      </w:pPr>
      <w:r>
        <w:rPr>
          <w:sz w:val="28"/>
          <w:szCs w:val="28"/>
          <w:u w:val="single"/>
        </w:rPr>
        <w:t>Instructions</w:t>
      </w:r>
      <w:r>
        <w:rPr>
          <w:sz w:val="28"/>
          <w:szCs w:val="28"/>
        </w:rPr>
        <w:t>:</w:t>
      </w:r>
    </w:p>
    <w:p w:rsidR="002E4A24" w:rsidRDefault="00297A28">
      <w:pPr>
        <w:numPr>
          <w:ilvl w:val="0"/>
          <w:numId w:val="5"/>
        </w:numPr>
        <w:rPr>
          <w:sz w:val="24"/>
          <w:szCs w:val="24"/>
        </w:rPr>
      </w:pPr>
      <w:r>
        <w:rPr>
          <w:sz w:val="24"/>
          <w:szCs w:val="24"/>
        </w:rPr>
        <w:t xml:space="preserve">The first part of this activity will be done individually and the second part of the activity will be done in groups. </w:t>
      </w:r>
    </w:p>
    <w:p w:rsidR="002E4A24" w:rsidRDefault="00297A28">
      <w:pPr>
        <w:numPr>
          <w:ilvl w:val="0"/>
          <w:numId w:val="5"/>
        </w:numPr>
        <w:rPr>
          <w:sz w:val="24"/>
          <w:szCs w:val="24"/>
        </w:rPr>
      </w:pPr>
      <w:r>
        <w:rPr>
          <w:sz w:val="24"/>
          <w:szCs w:val="24"/>
        </w:rPr>
        <w:t xml:space="preserve">Each student receives sticky notes (hard-copy or virtual) of different colors. One sticky note color represents “constructive </w:t>
      </w:r>
      <w:proofErr w:type="spellStart"/>
      <w:r w:rsidRPr="00C126F5">
        <w:rPr>
          <w:i/>
          <w:iCs/>
          <w:sz w:val="24"/>
          <w:szCs w:val="24"/>
        </w:rPr>
        <w:t>mahloket</w:t>
      </w:r>
      <w:proofErr w:type="spellEnd"/>
      <w:r>
        <w:rPr>
          <w:sz w:val="24"/>
          <w:szCs w:val="24"/>
        </w:rPr>
        <w:t xml:space="preserve">” and the other color represents “destructive </w:t>
      </w:r>
      <w:proofErr w:type="spellStart"/>
      <w:r w:rsidRPr="00C126F5">
        <w:rPr>
          <w:i/>
          <w:iCs/>
          <w:sz w:val="24"/>
          <w:szCs w:val="24"/>
        </w:rPr>
        <w:t>mahloket</w:t>
      </w:r>
      <w:proofErr w:type="spellEnd"/>
      <w:r>
        <w:rPr>
          <w:sz w:val="24"/>
          <w:szCs w:val="24"/>
        </w:rPr>
        <w:t xml:space="preserve">” color. </w:t>
      </w:r>
    </w:p>
    <w:p w:rsidR="002E4A24" w:rsidRDefault="00297A28">
      <w:pPr>
        <w:numPr>
          <w:ilvl w:val="0"/>
          <w:numId w:val="5"/>
        </w:numPr>
        <w:rPr>
          <w:sz w:val="24"/>
          <w:szCs w:val="24"/>
        </w:rPr>
      </w:pPr>
      <w:r>
        <w:rPr>
          <w:sz w:val="24"/>
          <w:szCs w:val="24"/>
        </w:rPr>
        <w:lastRenderedPageBreak/>
        <w:t>In silence, each student writes one idea per sticky note using just a few words on the note.</w:t>
      </w:r>
    </w:p>
    <w:p w:rsidR="002E4A24" w:rsidRDefault="00297A28">
      <w:pPr>
        <w:numPr>
          <w:ilvl w:val="0"/>
          <w:numId w:val="5"/>
        </w:numPr>
        <w:rPr>
          <w:sz w:val="24"/>
          <w:szCs w:val="24"/>
        </w:rPr>
      </w:pPr>
      <w:r>
        <w:rPr>
          <w:sz w:val="24"/>
          <w:szCs w:val="24"/>
        </w:rPr>
        <w:t xml:space="preserve">After each student has had a chance to write down 4–6 of their own ideas, the members of each group silently place their sticky notes on that group’s designated large piece of paper (or virtual bulletin board). During this posting, students read </w:t>
      </w:r>
      <w:proofErr w:type="spellStart"/>
      <w:r>
        <w:rPr>
          <w:sz w:val="24"/>
          <w:szCs w:val="24"/>
        </w:rPr>
        <w:t>each others’</w:t>
      </w:r>
      <w:proofErr w:type="spellEnd"/>
      <w:r>
        <w:rPr>
          <w:sz w:val="24"/>
          <w:szCs w:val="24"/>
        </w:rPr>
        <w:t xml:space="preserve"> ideas and may write new ideas on a sticky note and add it to the large piece of paper if they’d like.</w:t>
      </w:r>
    </w:p>
    <w:p w:rsidR="002E4A24" w:rsidRDefault="00297A28">
      <w:pPr>
        <w:numPr>
          <w:ilvl w:val="0"/>
          <w:numId w:val="5"/>
        </w:numPr>
        <w:rPr>
          <w:sz w:val="24"/>
          <w:szCs w:val="24"/>
        </w:rPr>
      </w:pPr>
      <w:r>
        <w:rPr>
          <w:sz w:val="24"/>
          <w:szCs w:val="24"/>
        </w:rPr>
        <w:t xml:space="preserve">Once all of the sticky notes are on the large page, the group members now discuss which ideas relate to each other and move the sticky notes around to form </w:t>
      </w:r>
      <w:r>
        <w:rPr>
          <w:b/>
          <w:sz w:val="24"/>
          <w:szCs w:val="24"/>
        </w:rPr>
        <w:t>clusters of ideas</w:t>
      </w:r>
      <w:r>
        <w:rPr>
          <w:sz w:val="24"/>
          <w:szCs w:val="24"/>
        </w:rPr>
        <w:t>.</w:t>
      </w:r>
    </w:p>
    <w:p w:rsidR="002E4A24" w:rsidRDefault="00297A28">
      <w:pPr>
        <w:numPr>
          <w:ilvl w:val="0"/>
          <w:numId w:val="5"/>
        </w:numPr>
        <w:rPr>
          <w:sz w:val="24"/>
          <w:szCs w:val="24"/>
        </w:rPr>
      </w:pPr>
      <w:r>
        <w:rPr>
          <w:sz w:val="24"/>
          <w:szCs w:val="24"/>
        </w:rPr>
        <w:t xml:space="preserve"> After clustering the sticky notes, the students work together to </w:t>
      </w:r>
      <w:r>
        <w:rPr>
          <w:b/>
          <w:sz w:val="24"/>
          <w:szCs w:val="24"/>
        </w:rPr>
        <w:t>create a title</w:t>
      </w:r>
      <w:r>
        <w:rPr>
          <w:sz w:val="24"/>
          <w:szCs w:val="24"/>
        </w:rPr>
        <w:t xml:space="preserve"> for each set of ideas. They will write the title of each set of ideas above the respective cluster of sticky notes.</w:t>
      </w:r>
    </w:p>
    <w:p w:rsidR="002E4A24" w:rsidRDefault="00297A28">
      <w:pPr>
        <w:numPr>
          <w:ilvl w:val="0"/>
          <w:numId w:val="5"/>
        </w:numPr>
        <w:rPr>
          <w:sz w:val="24"/>
          <w:szCs w:val="24"/>
        </w:rPr>
      </w:pPr>
      <w:r>
        <w:rPr>
          <w:sz w:val="24"/>
          <w:szCs w:val="24"/>
        </w:rPr>
        <w:t>The groups of students share their ideas with each other. Students should identify common or repeated themes, as well as unique groupings.</w:t>
      </w:r>
    </w:p>
    <w:p w:rsidR="002E4A24" w:rsidRDefault="002E4A24">
      <w:pPr>
        <w:rPr>
          <w:sz w:val="24"/>
          <w:szCs w:val="24"/>
        </w:rPr>
      </w:pPr>
    </w:p>
    <w:p w:rsidR="002E4A24" w:rsidRDefault="001A5677">
      <w:pPr>
        <w:rPr>
          <w:sz w:val="24"/>
          <w:szCs w:val="24"/>
        </w:rPr>
      </w:pPr>
      <w:r>
        <w:pict>
          <v:rect id="_x0000_i1028" style="width:0;height:1.5pt" o:hralign="center" o:hrstd="t" o:hr="t" fillcolor="#a0a0a0" stroked="f"/>
        </w:pict>
      </w:r>
    </w:p>
    <w:p w:rsidR="002E4A24" w:rsidRDefault="002E4A24">
      <w:pPr>
        <w:rPr>
          <w:sz w:val="24"/>
          <w:szCs w:val="24"/>
        </w:rPr>
      </w:pPr>
    </w:p>
    <w:p w:rsidR="002E4A24" w:rsidRDefault="00297A28">
      <w:pPr>
        <w:rPr>
          <w:b/>
          <w:sz w:val="28"/>
          <w:szCs w:val="28"/>
        </w:rPr>
      </w:pPr>
      <w:r>
        <w:rPr>
          <w:b/>
          <w:sz w:val="28"/>
          <w:szCs w:val="28"/>
        </w:rPr>
        <w:t xml:space="preserve">Text Study: Mishnah </w:t>
      </w:r>
      <w:proofErr w:type="spellStart"/>
      <w:r>
        <w:rPr>
          <w:b/>
          <w:sz w:val="28"/>
          <w:szCs w:val="28"/>
        </w:rPr>
        <w:t>Avot</w:t>
      </w:r>
      <w:proofErr w:type="spellEnd"/>
      <w:r>
        <w:rPr>
          <w:b/>
          <w:sz w:val="28"/>
          <w:szCs w:val="28"/>
        </w:rPr>
        <w:t>, 5:17 (text 2.1)</w:t>
      </w:r>
    </w:p>
    <w:p w:rsidR="002E4A24" w:rsidRDefault="002E4A24">
      <w:pPr>
        <w:rPr>
          <w:b/>
          <w:sz w:val="28"/>
          <w:szCs w:val="28"/>
        </w:rPr>
      </w:pPr>
    </w:p>
    <w:p w:rsidR="002E4A24" w:rsidRDefault="00297A28">
      <w:pPr>
        <w:rPr>
          <w:b/>
          <w:sz w:val="28"/>
          <w:szCs w:val="28"/>
        </w:rPr>
      </w:pPr>
      <w:r>
        <w:rPr>
          <w:b/>
          <w:noProof/>
          <w:sz w:val="28"/>
          <w:szCs w:val="28"/>
          <w:lang w:val="en-US"/>
        </w:rPr>
        <w:drawing>
          <wp:inline distT="114300" distB="114300" distL="114300" distR="114300">
            <wp:extent cx="6519863" cy="31242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6519863" cy="3124200"/>
                    </a:xfrm>
                    <a:prstGeom prst="rect">
                      <a:avLst/>
                    </a:prstGeom>
                    <a:ln/>
                  </pic:spPr>
                </pic:pic>
              </a:graphicData>
            </a:graphic>
          </wp:inline>
        </w:drawing>
      </w:r>
    </w:p>
    <w:p w:rsidR="002E4A24" w:rsidRDefault="002E4A24">
      <w:pPr>
        <w:rPr>
          <w:sz w:val="24"/>
          <w:szCs w:val="24"/>
        </w:rPr>
      </w:pPr>
    </w:p>
    <w:p w:rsidR="002E4A24" w:rsidRDefault="00297A28">
      <w:pPr>
        <w:rPr>
          <w:color w:val="FF0000"/>
          <w:sz w:val="28"/>
          <w:szCs w:val="28"/>
          <w:u w:val="single"/>
        </w:rPr>
      </w:pPr>
      <w:r>
        <w:rPr>
          <w:color w:val="FF0000"/>
          <w:sz w:val="28"/>
          <w:szCs w:val="28"/>
          <w:u w:val="single"/>
        </w:rPr>
        <w:t>Discussion Question</w:t>
      </w:r>
    </w:p>
    <w:p w:rsidR="00C126F5" w:rsidRDefault="00297A28" w:rsidP="00C126F5">
      <w:pPr>
        <w:rPr>
          <w:sz w:val="24"/>
          <w:szCs w:val="24"/>
        </w:rPr>
      </w:pPr>
      <w:r>
        <w:rPr>
          <w:sz w:val="24"/>
          <w:szCs w:val="24"/>
        </w:rPr>
        <w:t xml:space="preserve">What is NOT clear from this </w:t>
      </w:r>
      <w:proofErr w:type="spellStart"/>
      <w:proofErr w:type="gramStart"/>
      <w:r w:rsidRPr="00C126F5">
        <w:rPr>
          <w:i/>
          <w:iCs/>
          <w:sz w:val="24"/>
          <w:szCs w:val="24"/>
        </w:rPr>
        <w:t>mishnah</w:t>
      </w:r>
      <w:proofErr w:type="spellEnd"/>
      <w:proofErr w:type="gramEnd"/>
      <w:r>
        <w:rPr>
          <w:sz w:val="24"/>
          <w:szCs w:val="24"/>
        </w:rPr>
        <w:t>?</w:t>
      </w:r>
    </w:p>
    <w:p w:rsidR="002E4A24" w:rsidRPr="00C126F5" w:rsidRDefault="00C126F5" w:rsidP="00C126F5">
      <w:pPr>
        <w:rPr>
          <w:sz w:val="24"/>
          <w:szCs w:val="24"/>
        </w:rPr>
      </w:pPr>
      <w:r>
        <w:rPr>
          <w:sz w:val="24"/>
          <w:szCs w:val="24"/>
        </w:rPr>
        <w:t>______________________________________________________________________</w:t>
      </w:r>
    </w:p>
    <w:p w:rsidR="002E4A24" w:rsidRDefault="00297A28">
      <w:pPr>
        <w:rPr>
          <w:b/>
          <w:sz w:val="28"/>
          <w:szCs w:val="28"/>
        </w:rPr>
      </w:pPr>
      <w:r>
        <w:rPr>
          <w:b/>
          <w:sz w:val="28"/>
          <w:szCs w:val="28"/>
        </w:rPr>
        <w:lastRenderedPageBreak/>
        <w:t xml:space="preserve">Text Study: </w:t>
      </w:r>
      <w:proofErr w:type="spellStart"/>
      <w:r>
        <w:rPr>
          <w:b/>
          <w:sz w:val="28"/>
          <w:szCs w:val="28"/>
        </w:rPr>
        <w:t>Meiri</w:t>
      </w:r>
      <w:proofErr w:type="spellEnd"/>
      <w:r>
        <w:rPr>
          <w:b/>
          <w:sz w:val="28"/>
          <w:szCs w:val="28"/>
        </w:rPr>
        <w:t xml:space="preserve">, </w:t>
      </w:r>
      <w:proofErr w:type="spellStart"/>
      <w:r>
        <w:rPr>
          <w:b/>
          <w:sz w:val="28"/>
          <w:szCs w:val="28"/>
        </w:rPr>
        <w:t>Avot</w:t>
      </w:r>
      <w:proofErr w:type="spellEnd"/>
      <w:r>
        <w:rPr>
          <w:b/>
          <w:sz w:val="28"/>
          <w:szCs w:val="28"/>
        </w:rPr>
        <w:t xml:space="preserve"> Chapter 5 (text 2.2 and 2.3)</w:t>
      </w:r>
    </w:p>
    <w:p w:rsidR="002E4A24" w:rsidRDefault="002E4A24">
      <w:pPr>
        <w:rPr>
          <w:b/>
          <w:sz w:val="28"/>
          <w:szCs w:val="28"/>
        </w:rPr>
      </w:pPr>
    </w:p>
    <w:p w:rsidR="002E4A24" w:rsidRDefault="00297A28">
      <w:pPr>
        <w:rPr>
          <w:b/>
          <w:sz w:val="28"/>
          <w:szCs w:val="28"/>
        </w:rPr>
      </w:pPr>
      <w:r>
        <w:rPr>
          <w:b/>
          <w:noProof/>
          <w:sz w:val="28"/>
          <w:szCs w:val="28"/>
          <w:lang w:val="en-US"/>
        </w:rPr>
        <w:drawing>
          <wp:inline distT="114300" distB="114300" distL="114300" distR="114300">
            <wp:extent cx="6481763" cy="3295650"/>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6481763" cy="3295650"/>
                    </a:xfrm>
                    <a:prstGeom prst="rect">
                      <a:avLst/>
                    </a:prstGeom>
                    <a:ln/>
                  </pic:spPr>
                </pic:pic>
              </a:graphicData>
            </a:graphic>
          </wp:inline>
        </w:drawing>
      </w:r>
    </w:p>
    <w:p w:rsidR="002E4A24" w:rsidRDefault="00297A28">
      <w:pPr>
        <w:rPr>
          <w:b/>
          <w:sz w:val="28"/>
          <w:szCs w:val="28"/>
        </w:rPr>
      </w:pPr>
      <w:r>
        <w:rPr>
          <w:b/>
          <w:noProof/>
          <w:sz w:val="28"/>
          <w:szCs w:val="28"/>
          <w:lang w:val="en-US"/>
        </w:rPr>
        <w:drawing>
          <wp:inline distT="114300" distB="114300" distL="114300" distR="114300">
            <wp:extent cx="6529388" cy="321945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6529388" cy="3219450"/>
                    </a:xfrm>
                    <a:prstGeom prst="rect">
                      <a:avLst/>
                    </a:prstGeom>
                    <a:ln/>
                  </pic:spPr>
                </pic:pic>
              </a:graphicData>
            </a:graphic>
          </wp:inline>
        </w:drawing>
      </w:r>
    </w:p>
    <w:p w:rsidR="002E4A24" w:rsidRDefault="00297A28">
      <w:pPr>
        <w:rPr>
          <w:color w:val="FF0000"/>
          <w:sz w:val="28"/>
          <w:szCs w:val="28"/>
        </w:rPr>
      </w:pPr>
      <w:r>
        <w:rPr>
          <w:color w:val="FF0000"/>
          <w:sz w:val="28"/>
          <w:szCs w:val="28"/>
          <w:u w:val="single"/>
        </w:rPr>
        <w:t>Discussion Question</w:t>
      </w:r>
      <w:r>
        <w:rPr>
          <w:color w:val="FF0000"/>
          <w:sz w:val="28"/>
          <w:szCs w:val="28"/>
        </w:rPr>
        <w:t>:</w:t>
      </w:r>
    </w:p>
    <w:p w:rsidR="002E4A24" w:rsidRDefault="00297A28">
      <w:pPr>
        <w:rPr>
          <w:color w:val="FF0000"/>
          <w:sz w:val="28"/>
          <w:szCs w:val="28"/>
        </w:rPr>
      </w:pPr>
      <w:r>
        <w:rPr>
          <w:sz w:val="24"/>
          <w:szCs w:val="24"/>
        </w:rPr>
        <w:t xml:space="preserve">Based on the commentary of the </w:t>
      </w:r>
      <w:proofErr w:type="spellStart"/>
      <w:r>
        <w:rPr>
          <w:sz w:val="24"/>
          <w:szCs w:val="24"/>
        </w:rPr>
        <w:t>Meiri</w:t>
      </w:r>
      <w:proofErr w:type="spellEnd"/>
      <w:r>
        <w:rPr>
          <w:sz w:val="24"/>
          <w:szCs w:val="24"/>
        </w:rPr>
        <w:t xml:space="preserve"> (texts 2.2 and 2.3), how would you distinguish between a </w:t>
      </w:r>
      <w:proofErr w:type="spellStart"/>
      <w:r>
        <w:rPr>
          <w:i/>
          <w:sz w:val="24"/>
          <w:szCs w:val="24"/>
        </w:rPr>
        <w:t>mahloket</w:t>
      </w:r>
      <w:proofErr w:type="spellEnd"/>
      <w:r>
        <w:rPr>
          <w:sz w:val="24"/>
          <w:szCs w:val="24"/>
        </w:rPr>
        <w:t xml:space="preserve"> that IS for the sake of Heaven vs</w:t>
      </w:r>
      <w:r w:rsidR="00C126F5">
        <w:rPr>
          <w:sz w:val="24"/>
          <w:szCs w:val="24"/>
        </w:rPr>
        <w:t>.</w:t>
      </w:r>
      <w:r>
        <w:rPr>
          <w:sz w:val="24"/>
          <w:szCs w:val="24"/>
        </w:rPr>
        <w:t xml:space="preserve"> a </w:t>
      </w:r>
      <w:proofErr w:type="spellStart"/>
      <w:r>
        <w:rPr>
          <w:i/>
          <w:sz w:val="24"/>
          <w:szCs w:val="24"/>
        </w:rPr>
        <w:t>mahloket</w:t>
      </w:r>
      <w:proofErr w:type="spellEnd"/>
      <w:r>
        <w:rPr>
          <w:sz w:val="24"/>
          <w:szCs w:val="24"/>
        </w:rPr>
        <w:t xml:space="preserve"> that is NOT for the sake of Heaven?</w:t>
      </w:r>
    </w:p>
    <w:p w:rsidR="002E4A24" w:rsidRPr="00C126F5" w:rsidRDefault="00C126F5">
      <w:pPr>
        <w:rPr>
          <w:bCs/>
          <w:sz w:val="28"/>
          <w:szCs w:val="28"/>
        </w:rPr>
      </w:pPr>
      <w:r w:rsidRPr="00C126F5">
        <w:rPr>
          <w:bCs/>
          <w:sz w:val="28"/>
          <w:szCs w:val="28"/>
        </w:rPr>
        <w:t>_______________________________________</w:t>
      </w:r>
      <w:r>
        <w:rPr>
          <w:bCs/>
          <w:sz w:val="28"/>
          <w:szCs w:val="28"/>
        </w:rPr>
        <w:t>_____________________</w:t>
      </w:r>
    </w:p>
    <w:p w:rsidR="002E4A24" w:rsidRDefault="001A5677">
      <w:pPr>
        <w:rPr>
          <w:b/>
          <w:sz w:val="28"/>
          <w:szCs w:val="28"/>
        </w:rPr>
      </w:pPr>
      <w:r>
        <w:lastRenderedPageBreak/>
        <w:pict>
          <v:rect id="_x0000_i1029" style="width:0;height:1.5pt" o:hralign="center" o:hrstd="t" o:hr="t" fillcolor="#a0a0a0" stroked="f"/>
        </w:pict>
      </w:r>
    </w:p>
    <w:p w:rsidR="002E4A24" w:rsidRDefault="00297A28">
      <w:pPr>
        <w:rPr>
          <w:b/>
          <w:sz w:val="28"/>
          <w:szCs w:val="28"/>
        </w:rPr>
      </w:pPr>
      <w:r>
        <w:rPr>
          <w:b/>
          <w:noProof/>
          <w:sz w:val="28"/>
          <w:szCs w:val="28"/>
          <w:lang w:val="en-US"/>
        </w:rPr>
        <w:drawing>
          <wp:anchor distT="114300" distB="114300" distL="114300" distR="114300" simplePos="0" relativeHeight="251664384" behindDoc="0" locked="0" layoutInCell="1" hidden="0" allowOverlap="1">
            <wp:simplePos x="0" y="0"/>
            <wp:positionH relativeFrom="page">
              <wp:posOffset>600075</wp:posOffset>
            </wp:positionH>
            <wp:positionV relativeFrom="page">
              <wp:posOffset>971550</wp:posOffset>
            </wp:positionV>
            <wp:extent cx="1029040" cy="1071563"/>
            <wp:effectExtent l="0" t="0" r="0" b="0"/>
            <wp:wrapSquare wrapText="bothSides" distT="114300" distB="114300" distL="114300" distR="11430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b/>
          <w:sz w:val="28"/>
          <w:szCs w:val="28"/>
        </w:rPr>
      </w:pPr>
    </w:p>
    <w:p w:rsidR="002E4A24" w:rsidRDefault="00297A28">
      <w:pPr>
        <w:rPr>
          <w:sz w:val="36"/>
          <w:szCs w:val="36"/>
        </w:rPr>
      </w:pPr>
      <w:r>
        <w:rPr>
          <w:sz w:val="36"/>
          <w:szCs w:val="36"/>
        </w:rPr>
        <w:t>Activity: “Missing the Mark”</w:t>
      </w:r>
    </w:p>
    <w:p w:rsidR="002E4A24" w:rsidRDefault="002E4A24">
      <w:pPr>
        <w:rPr>
          <w:b/>
          <w:sz w:val="28"/>
          <w:szCs w:val="28"/>
        </w:rPr>
      </w:pPr>
    </w:p>
    <w:p w:rsidR="002E4A24" w:rsidRDefault="002E4A24">
      <w:pPr>
        <w:rPr>
          <w:b/>
          <w:sz w:val="28"/>
          <w:szCs w:val="28"/>
        </w:rPr>
      </w:pPr>
    </w:p>
    <w:p w:rsidR="002E4A24" w:rsidRDefault="00297A28">
      <w:pPr>
        <w:rPr>
          <w:sz w:val="28"/>
          <w:szCs w:val="28"/>
          <w:u w:val="single"/>
        </w:rPr>
      </w:pPr>
      <w:r>
        <w:rPr>
          <w:sz w:val="28"/>
          <w:szCs w:val="28"/>
          <w:u w:val="single"/>
        </w:rPr>
        <w:t>Instructions</w:t>
      </w:r>
    </w:p>
    <w:p w:rsidR="002E4A24" w:rsidRDefault="00297A28">
      <w:pPr>
        <w:rPr>
          <w:sz w:val="28"/>
          <w:szCs w:val="28"/>
        </w:rPr>
      </w:pPr>
      <w:r>
        <w:rPr>
          <w:sz w:val="24"/>
          <w:szCs w:val="24"/>
        </w:rPr>
        <w:t>Read the scenario below and answer the discussion questions</w:t>
      </w:r>
      <w:r>
        <w:rPr>
          <w:sz w:val="28"/>
          <w:szCs w:val="28"/>
        </w:rPr>
        <w:t xml:space="preserve">. </w:t>
      </w:r>
    </w:p>
    <w:p w:rsidR="002E4A24" w:rsidRDefault="002E4A24">
      <w:pPr>
        <w:rPr>
          <w:sz w:val="28"/>
          <w:szCs w:val="28"/>
        </w:rPr>
      </w:pPr>
    </w:p>
    <w:p w:rsidR="002E4A24" w:rsidRDefault="00297A28">
      <w:pPr>
        <w:ind w:left="720" w:right="1080"/>
        <w:jc w:val="both"/>
        <w:rPr>
          <w:i/>
          <w:sz w:val="24"/>
          <w:szCs w:val="24"/>
        </w:rPr>
      </w:pPr>
      <w:r>
        <w:rPr>
          <w:i/>
          <w:sz w:val="24"/>
          <w:szCs w:val="24"/>
        </w:rPr>
        <w:t xml:space="preserve">John is a college student majoring in graphic arts. He applied for a very competitive summer internship at the prestigious design company, </w:t>
      </w:r>
      <w:proofErr w:type="spellStart"/>
      <w:r>
        <w:rPr>
          <w:i/>
          <w:sz w:val="24"/>
          <w:szCs w:val="24"/>
        </w:rPr>
        <w:t>ProDesign</w:t>
      </w:r>
      <w:proofErr w:type="spellEnd"/>
      <w:r>
        <w:rPr>
          <w:i/>
          <w:sz w:val="24"/>
          <w:szCs w:val="24"/>
        </w:rPr>
        <w:t xml:space="preserve"> Inc. Two weeks before his interview for the internship, John received an email from the company informing him that he must create a comprehensive design portfolio and be prepared to present it at his interview.</w:t>
      </w:r>
    </w:p>
    <w:p w:rsidR="002E4A24" w:rsidRDefault="002E4A24">
      <w:pPr>
        <w:ind w:left="720" w:right="1080"/>
        <w:jc w:val="both"/>
        <w:rPr>
          <w:i/>
          <w:sz w:val="24"/>
          <w:szCs w:val="24"/>
        </w:rPr>
      </w:pPr>
    </w:p>
    <w:p w:rsidR="002E4A24" w:rsidRDefault="00297A28" w:rsidP="00C126F5">
      <w:pPr>
        <w:ind w:left="720" w:right="1080"/>
        <w:jc w:val="both"/>
        <w:rPr>
          <w:i/>
          <w:sz w:val="24"/>
          <w:szCs w:val="24"/>
        </w:rPr>
      </w:pPr>
      <w:r>
        <w:rPr>
          <w:i/>
          <w:sz w:val="24"/>
          <w:szCs w:val="24"/>
        </w:rPr>
        <w:t>Rob, John’s roommate and friend, knows how badly John wants this internship. He told Rob several times that this internship could be the key to launching his career in</w:t>
      </w:r>
      <w:r w:rsidR="00C126F5">
        <w:rPr>
          <w:i/>
          <w:sz w:val="24"/>
          <w:szCs w:val="24"/>
        </w:rPr>
        <w:t xml:space="preserve"> </w:t>
      </w:r>
      <w:r>
        <w:rPr>
          <w:i/>
          <w:sz w:val="24"/>
          <w:szCs w:val="24"/>
        </w:rPr>
        <w:t>graphic design.</w:t>
      </w:r>
    </w:p>
    <w:p w:rsidR="002E4A24" w:rsidRDefault="002E4A24">
      <w:pPr>
        <w:ind w:left="720" w:right="1080"/>
        <w:jc w:val="both"/>
        <w:rPr>
          <w:i/>
          <w:sz w:val="24"/>
          <w:szCs w:val="24"/>
        </w:rPr>
      </w:pPr>
    </w:p>
    <w:p w:rsidR="002E4A24" w:rsidRDefault="00297A28">
      <w:pPr>
        <w:ind w:left="720" w:right="1080"/>
        <w:jc w:val="both"/>
        <w:rPr>
          <w:i/>
          <w:sz w:val="24"/>
          <w:szCs w:val="24"/>
        </w:rPr>
      </w:pPr>
      <w:r>
        <w:rPr>
          <w:i/>
          <w:sz w:val="24"/>
          <w:szCs w:val="24"/>
        </w:rPr>
        <w:t>The day before the interview, Rob saw John’s portfolio sitting on the coffee table. He looked closely through every page of his friend’s work. John walked into the living room just as Rob finished looking at the last page of the portfolio. Rob remarked,</w:t>
      </w:r>
      <w:r w:rsidR="00C126F5">
        <w:rPr>
          <w:i/>
          <w:sz w:val="24"/>
          <w:szCs w:val="24"/>
        </w:rPr>
        <w:t xml:space="preserve"> </w:t>
      </w:r>
      <w:r>
        <w:rPr>
          <w:i/>
          <w:sz w:val="24"/>
          <w:szCs w:val="24"/>
        </w:rPr>
        <w:t>“Dude, your portfolio looks great! I think it would be even better if you chose a flashier theme and used brighter colors in your drawings.” John’s face turned bright red. He walked straight to his bedroom and slammed the door behind him.</w:t>
      </w:r>
    </w:p>
    <w:p w:rsidR="002E4A24" w:rsidRDefault="002E4A24">
      <w:pPr>
        <w:ind w:right="1080"/>
        <w:jc w:val="both"/>
        <w:rPr>
          <w:sz w:val="28"/>
          <w:szCs w:val="28"/>
          <w:u w:val="single"/>
        </w:rPr>
      </w:pPr>
    </w:p>
    <w:p w:rsidR="002E4A24" w:rsidRDefault="002E4A24">
      <w:pPr>
        <w:ind w:right="1080"/>
        <w:jc w:val="both"/>
        <w:rPr>
          <w:sz w:val="28"/>
          <w:szCs w:val="28"/>
          <w:u w:val="single"/>
        </w:rPr>
      </w:pPr>
    </w:p>
    <w:p w:rsidR="002E4A24" w:rsidRDefault="00297A28">
      <w:pPr>
        <w:ind w:right="1080"/>
        <w:jc w:val="both"/>
        <w:rPr>
          <w:color w:val="FF0000"/>
          <w:sz w:val="28"/>
          <w:szCs w:val="28"/>
          <w:u w:val="single"/>
        </w:rPr>
      </w:pPr>
      <w:r>
        <w:rPr>
          <w:color w:val="FF0000"/>
          <w:sz w:val="28"/>
          <w:szCs w:val="28"/>
          <w:u w:val="single"/>
        </w:rPr>
        <w:t>Discussion Questions</w:t>
      </w:r>
    </w:p>
    <w:p w:rsidR="00C126F5" w:rsidRDefault="00297A28" w:rsidP="00C126F5">
      <w:pPr>
        <w:numPr>
          <w:ilvl w:val="0"/>
          <w:numId w:val="7"/>
        </w:numPr>
        <w:ind w:right="1080"/>
        <w:jc w:val="both"/>
        <w:rPr>
          <w:sz w:val="24"/>
          <w:szCs w:val="24"/>
        </w:rPr>
      </w:pPr>
      <w:r>
        <w:rPr>
          <w:sz w:val="24"/>
          <w:szCs w:val="24"/>
        </w:rPr>
        <w:t>What was Rob’s intention in this scenario, and how did his comments impact John? Could Rob have done anything differently so that his positive intentions would have led to a positive impact?</w:t>
      </w:r>
    </w:p>
    <w:p w:rsidR="00C126F5" w:rsidRPr="00C126F5" w:rsidRDefault="00C126F5" w:rsidP="00C126F5">
      <w:pPr>
        <w:spacing w:line="360" w:lineRule="auto"/>
        <w:ind w:right="10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2E4A24" w:rsidRDefault="002E4A24">
      <w:pPr>
        <w:ind w:left="720" w:right="1080"/>
        <w:jc w:val="both"/>
        <w:rPr>
          <w:sz w:val="24"/>
          <w:szCs w:val="24"/>
        </w:rPr>
      </w:pPr>
    </w:p>
    <w:p w:rsidR="002E4A24" w:rsidRDefault="00297A28">
      <w:pPr>
        <w:numPr>
          <w:ilvl w:val="0"/>
          <w:numId w:val="7"/>
        </w:numPr>
        <w:ind w:right="1080"/>
        <w:jc w:val="both"/>
        <w:rPr>
          <w:sz w:val="24"/>
          <w:szCs w:val="24"/>
        </w:rPr>
      </w:pPr>
      <w:r>
        <w:rPr>
          <w:sz w:val="24"/>
          <w:szCs w:val="24"/>
        </w:rPr>
        <w:lastRenderedPageBreak/>
        <w:t>Do you have any examples from your own life - home, school, or community - in which someone did or said something with good intentions but it had a negative impact on you? Can you think of a time when you said or did something with good intentions but it had a negative impact on someone else?</w:t>
      </w:r>
    </w:p>
    <w:p w:rsidR="00C126F5" w:rsidRDefault="00C126F5" w:rsidP="00C126F5">
      <w:pPr>
        <w:ind w:right="1080"/>
        <w:jc w:val="both"/>
        <w:rPr>
          <w:sz w:val="24"/>
          <w:szCs w:val="24"/>
        </w:rPr>
      </w:pPr>
    </w:p>
    <w:p w:rsidR="00C126F5" w:rsidRPr="00C126F5" w:rsidRDefault="00C126F5" w:rsidP="00C126F5">
      <w:pPr>
        <w:spacing w:line="360" w:lineRule="auto"/>
        <w:ind w:right="10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2E4A24" w:rsidRDefault="002E4A24">
      <w:pPr>
        <w:ind w:right="1080"/>
        <w:jc w:val="both"/>
        <w:rPr>
          <w:sz w:val="24"/>
          <w:szCs w:val="24"/>
        </w:rPr>
      </w:pPr>
    </w:p>
    <w:p w:rsidR="002E4A24" w:rsidRDefault="00EC5169" w:rsidP="00EC5169">
      <w:pPr>
        <w:ind w:right="1080"/>
        <w:jc w:val="both"/>
      </w:pPr>
      <w:r>
        <w:tab/>
      </w:r>
      <w:r>
        <w:tab/>
      </w:r>
    </w:p>
    <w:p w:rsidR="00EC5169" w:rsidRDefault="00EC5169" w:rsidP="00EC5169">
      <w:pPr>
        <w:ind w:right="1080"/>
        <w:jc w:val="both"/>
        <w:rPr>
          <w:sz w:val="24"/>
          <w:szCs w:val="24"/>
        </w:rPr>
      </w:pPr>
    </w:p>
    <w:p w:rsidR="00EC5169" w:rsidRDefault="00EC5169">
      <w:pPr>
        <w:ind w:right="1080"/>
        <w:jc w:val="both"/>
        <w:rPr>
          <w:sz w:val="24"/>
          <w:szCs w:val="24"/>
        </w:rPr>
      </w:pPr>
      <w:r>
        <w:rPr>
          <w:noProof/>
          <w:lang w:val="en-US"/>
        </w:rPr>
        <w:drawing>
          <wp:anchor distT="0" distB="0" distL="114300" distR="114300" simplePos="0" relativeHeight="251672576" behindDoc="1" locked="0" layoutInCell="1" allowOverlap="1">
            <wp:simplePos x="0" y="0"/>
            <wp:positionH relativeFrom="column">
              <wp:posOffset>0</wp:posOffset>
            </wp:positionH>
            <wp:positionV relativeFrom="paragraph">
              <wp:posOffset>-473</wp:posOffset>
            </wp:positionV>
            <wp:extent cx="1033272" cy="1097280"/>
            <wp:effectExtent l="0" t="0" r="0" b="7620"/>
            <wp:wrapTight wrapText="bothSides">
              <wp:wrapPolygon edited="0">
                <wp:start x="0" y="0"/>
                <wp:lineTo x="0" y="21375"/>
                <wp:lineTo x="21109" y="21375"/>
                <wp:lineTo x="21109" y="0"/>
                <wp:lineTo x="0" y="0"/>
              </wp:wrapPolygon>
            </wp:wrapTight>
            <wp:docPr id="25" name="Picture 25" descr="https://lh5.googleusercontent.com/uic9mi6ldlC1A28T0KgWmIKRMNqgQNMn_K7AV5_JiQMlD00M56PeqDbLROqdbMBvc8Ha-A1zGqhwgMDT0BKIjjTPkRxo8K0TOTQppwnCvdV7WY1kor38D4p7MSFX2r4oWVFdDW37x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uic9mi6ldlC1A28T0KgWmIKRMNqgQNMn_K7AV5_JiQMlD00M56PeqDbLROqdbMBvc8Ha-A1zGqhwgMDT0BKIjjTPkRxo8K0TOTQppwnCvdV7WY1kor38D4p7MSFX2r4oWVFdDW37x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3272"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5169" w:rsidRDefault="00EC5169">
      <w:pPr>
        <w:ind w:right="1080"/>
        <w:jc w:val="both"/>
        <w:rPr>
          <w:sz w:val="24"/>
          <w:szCs w:val="24"/>
        </w:rPr>
      </w:pPr>
    </w:p>
    <w:p w:rsidR="00EC5169" w:rsidRDefault="00EC5169" w:rsidP="00EC5169">
      <w:pPr>
        <w:ind w:right="1080"/>
        <w:jc w:val="both"/>
        <w:rPr>
          <w:sz w:val="24"/>
          <w:szCs w:val="24"/>
        </w:rPr>
      </w:pPr>
      <w:r>
        <w:rPr>
          <w:sz w:val="24"/>
          <w:szCs w:val="24"/>
        </w:rPr>
        <w:t xml:space="preserve">Based on the video that you watched about the houses of Hillel and </w:t>
      </w:r>
      <w:proofErr w:type="spellStart"/>
      <w:r>
        <w:rPr>
          <w:sz w:val="24"/>
          <w:szCs w:val="24"/>
        </w:rPr>
        <w:t>Shammai</w:t>
      </w:r>
      <w:proofErr w:type="spellEnd"/>
      <w:r>
        <w:rPr>
          <w:sz w:val="24"/>
          <w:szCs w:val="24"/>
        </w:rPr>
        <w:t xml:space="preserve">, what are the 4 “pro-tips” that we can learn from them regarding the concept of </w:t>
      </w:r>
      <w:proofErr w:type="spellStart"/>
      <w:r>
        <w:rPr>
          <w:i/>
          <w:iCs/>
          <w:sz w:val="24"/>
          <w:szCs w:val="24"/>
        </w:rPr>
        <w:t>mahloket</w:t>
      </w:r>
      <w:proofErr w:type="spellEnd"/>
      <w:r>
        <w:rPr>
          <w:i/>
          <w:iCs/>
          <w:sz w:val="24"/>
          <w:szCs w:val="24"/>
        </w:rPr>
        <w:t xml:space="preserve"> le-</w:t>
      </w:r>
      <w:proofErr w:type="spellStart"/>
      <w:r>
        <w:rPr>
          <w:i/>
          <w:iCs/>
          <w:sz w:val="24"/>
          <w:szCs w:val="24"/>
        </w:rPr>
        <w:t>shem</w:t>
      </w:r>
      <w:proofErr w:type="spellEnd"/>
      <w:r>
        <w:rPr>
          <w:i/>
          <w:iCs/>
          <w:sz w:val="24"/>
          <w:szCs w:val="24"/>
        </w:rPr>
        <w:t xml:space="preserve"> </w:t>
      </w:r>
      <w:proofErr w:type="spellStart"/>
      <w:r>
        <w:rPr>
          <w:i/>
          <w:iCs/>
          <w:sz w:val="24"/>
          <w:szCs w:val="24"/>
        </w:rPr>
        <w:t>shamayim</w:t>
      </w:r>
      <w:proofErr w:type="spellEnd"/>
      <w:r>
        <w:rPr>
          <w:sz w:val="24"/>
          <w:szCs w:val="24"/>
        </w:rPr>
        <w:t>?</w:t>
      </w:r>
    </w:p>
    <w:p w:rsidR="00EC5169" w:rsidRDefault="00EC5169" w:rsidP="00EC5169">
      <w:pPr>
        <w:ind w:right="1080"/>
        <w:jc w:val="both"/>
        <w:rPr>
          <w:sz w:val="24"/>
          <w:szCs w:val="24"/>
        </w:rPr>
      </w:pPr>
    </w:p>
    <w:p w:rsidR="00EC5169" w:rsidRDefault="00EC5169" w:rsidP="00EC5169">
      <w:pPr>
        <w:spacing w:line="360" w:lineRule="auto"/>
        <w:ind w:right="1080"/>
        <w:jc w:val="both"/>
        <w:rPr>
          <w:sz w:val="24"/>
          <w:szCs w:val="24"/>
        </w:rPr>
      </w:pPr>
      <w:r>
        <w:rPr>
          <w:sz w:val="24"/>
          <w:szCs w:val="24"/>
        </w:rPr>
        <w:t>1. ____________________________________________________________</w:t>
      </w:r>
    </w:p>
    <w:p w:rsidR="00EC5169" w:rsidRDefault="00EC5169" w:rsidP="00EC5169">
      <w:pPr>
        <w:spacing w:line="360" w:lineRule="auto"/>
        <w:ind w:right="1080"/>
        <w:jc w:val="both"/>
        <w:rPr>
          <w:sz w:val="24"/>
          <w:szCs w:val="24"/>
        </w:rPr>
      </w:pPr>
      <w:r>
        <w:rPr>
          <w:sz w:val="24"/>
          <w:szCs w:val="24"/>
        </w:rPr>
        <w:t>2. ____________________________________________________________</w:t>
      </w:r>
    </w:p>
    <w:p w:rsidR="00EC5169" w:rsidRDefault="00EC5169" w:rsidP="00EC5169">
      <w:pPr>
        <w:spacing w:line="360" w:lineRule="auto"/>
        <w:ind w:right="1080"/>
        <w:jc w:val="both"/>
        <w:rPr>
          <w:sz w:val="24"/>
          <w:szCs w:val="24"/>
        </w:rPr>
      </w:pPr>
      <w:r>
        <w:rPr>
          <w:sz w:val="24"/>
          <w:szCs w:val="24"/>
        </w:rPr>
        <w:t>3. ____________________________________________________________</w:t>
      </w:r>
    </w:p>
    <w:p w:rsidR="00EC5169" w:rsidRPr="00EC5169" w:rsidRDefault="00EC5169" w:rsidP="00EC5169">
      <w:pPr>
        <w:spacing w:line="360" w:lineRule="auto"/>
        <w:ind w:right="1080"/>
        <w:jc w:val="both"/>
        <w:rPr>
          <w:sz w:val="24"/>
          <w:szCs w:val="24"/>
        </w:rPr>
      </w:pPr>
      <w:r>
        <w:rPr>
          <w:sz w:val="24"/>
          <w:szCs w:val="24"/>
        </w:rPr>
        <w:t>4. ____________________________________________________________</w:t>
      </w: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r>
        <w:rPr>
          <w:sz w:val="24"/>
          <w:szCs w:val="24"/>
        </w:rPr>
        <w:t>Which of these 4 tips do you think is easiest to put into practice and which of these 4 tips do you think is most difficult to put into practice? Why?</w:t>
      </w:r>
    </w:p>
    <w:p w:rsidR="00EC5169" w:rsidRDefault="00EC5169" w:rsidP="00EC5169">
      <w:pPr>
        <w:spacing w:line="360" w:lineRule="auto"/>
        <w:ind w:right="10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EC5169" w:rsidRDefault="00EC5169">
      <w:pPr>
        <w:ind w:right="1080"/>
        <w:jc w:val="both"/>
        <w:rPr>
          <w:sz w:val="24"/>
          <w:szCs w:val="24"/>
        </w:rPr>
      </w:pPr>
    </w:p>
    <w:p w:rsidR="002E4A24" w:rsidRDefault="00EC5169">
      <w:pPr>
        <w:ind w:left="720" w:right="1080"/>
        <w:jc w:val="both"/>
        <w:rPr>
          <w:sz w:val="28"/>
          <w:szCs w:val="28"/>
        </w:rPr>
      </w:pPr>
      <w:r>
        <w:rPr>
          <w:noProof/>
          <w:sz w:val="24"/>
          <w:szCs w:val="24"/>
          <w:lang w:val="en-US"/>
        </w:rPr>
        <w:lastRenderedPageBreak/>
        <w:drawing>
          <wp:anchor distT="114300" distB="114300" distL="114300" distR="114300" simplePos="0" relativeHeight="251665408" behindDoc="0" locked="0" layoutInCell="1" hidden="0" allowOverlap="1">
            <wp:simplePos x="0" y="0"/>
            <wp:positionH relativeFrom="page">
              <wp:posOffset>976995</wp:posOffset>
            </wp:positionH>
            <wp:positionV relativeFrom="margin">
              <wp:align>top</wp:align>
            </wp:positionV>
            <wp:extent cx="1028700" cy="1071245"/>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8700" cy="1071245"/>
                    </a:xfrm>
                    <a:prstGeom prst="rect">
                      <a:avLst/>
                    </a:prstGeom>
                    <a:ln/>
                  </pic:spPr>
                </pic:pic>
              </a:graphicData>
            </a:graphic>
          </wp:anchor>
        </w:drawing>
      </w:r>
    </w:p>
    <w:p w:rsidR="002E4A24" w:rsidRDefault="002E4A24">
      <w:pPr>
        <w:ind w:left="720" w:right="1080"/>
        <w:jc w:val="both"/>
        <w:rPr>
          <w:sz w:val="28"/>
          <w:szCs w:val="28"/>
        </w:rPr>
      </w:pPr>
    </w:p>
    <w:p w:rsidR="002E4A24" w:rsidRDefault="00C126F5">
      <w:pPr>
        <w:ind w:left="720" w:right="1080"/>
        <w:jc w:val="both"/>
        <w:rPr>
          <w:sz w:val="36"/>
          <w:szCs w:val="36"/>
        </w:rPr>
      </w:pPr>
      <w:r>
        <w:rPr>
          <w:sz w:val="36"/>
          <w:szCs w:val="36"/>
        </w:rPr>
        <w:t>ACTIVITY</w:t>
      </w:r>
      <w:r w:rsidR="00297A28">
        <w:rPr>
          <w:sz w:val="36"/>
          <w:szCs w:val="36"/>
        </w:rPr>
        <w:t>: “Making It Mine”</w:t>
      </w: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97A28">
      <w:pPr>
        <w:ind w:right="1080"/>
        <w:jc w:val="both"/>
        <w:rPr>
          <w:sz w:val="24"/>
          <w:szCs w:val="24"/>
        </w:rPr>
      </w:pPr>
      <w:r w:rsidRPr="00C126F5">
        <w:rPr>
          <w:sz w:val="24"/>
          <w:szCs w:val="24"/>
        </w:rPr>
        <w:t>Thinking about what you have learned today, what is one takeaway you want to try, and why? A takeaway can be an idea, a strategy, a tool, or an action step.</w:t>
      </w:r>
    </w:p>
    <w:p w:rsidR="00C126F5" w:rsidRPr="00C126F5" w:rsidRDefault="00C126F5" w:rsidP="00C126F5">
      <w:pPr>
        <w:spacing w:line="360" w:lineRule="auto"/>
        <w:ind w:right="1080"/>
        <w:jc w:val="both"/>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C126F5" w:rsidRDefault="00C126F5">
      <w:pPr>
        <w:ind w:right="1080"/>
        <w:jc w:val="both"/>
        <w:rPr>
          <w:sz w:val="24"/>
          <w:szCs w:val="24"/>
        </w:rPr>
      </w:pPr>
    </w:p>
    <w:p w:rsidR="00C126F5" w:rsidRPr="00C126F5" w:rsidRDefault="00C126F5">
      <w:pPr>
        <w:ind w:right="1080"/>
        <w:jc w:val="both"/>
        <w:rPr>
          <w:sz w:val="24"/>
          <w:szCs w:val="24"/>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left="720" w:right="1080"/>
        <w:jc w:val="both"/>
        <w:rPr>
          <w:sz w:val="28"/>
          <w:szCs w:val="28"/>
        </w:rPr>
      </w:pPr>
    </w:p>
    <w:p w:rsidR="002E4A24" w:rsidRDefault="002E4A24">
      <w:pPr>
        <w:ind w:right="1080"/>
        <w:jc w:val="both"/>
        <w:rPr>
          <w:sz w:val="28"/>
          <w:szCs w:val="28"/>
        </w:rPr>
      </w:pPr>
    </w:p>
    <w:p w:rsidR="00EC5169" w:rsidRDefault="00EC5169">
      <w:pPr>
        <w:rPr>
          <w:b/>
          <w:sz w:val="48"/>
          <w:szCs w:val="48"/>
        </w:rPr>
      </w:pPr>
    </w:p>
    <w:p w:rsidR="00EC5169" w:rsidRDefault="00EC5169">
      <w:pPr>
        <w:rPr>
          <w:b/>
          <w:sz w:val="48"/>
          <w:szCs w:val="48"/>
        </w:rPr>
      </w:pPr>
    </w:p>
    <w:p w:rsidR="00EC5169" w:rsidRDefault="00EC5169">
      <w:pPr>
        <w:rPr>
          <w:b/>
          <w:sz w:val="48"/>
          <w:szCs w:val="48"/>
        </w:rPr>
      </w:pPr>
    </w:p>
    <w:p w:rsidR="00EC5169" w:rsidRDefault="00EC5169">
      <w:pPr>
        <w:rPr>
          <w:b/>
          <w:sz w:val="48"/>
          <w:szCs w:val="48"/>
        </w:rPr>
      </w:pPr>
    </w:p>
    <w:p w:rsidR="002E4A24" w:rsidRDefault="00EC5169">
      <w:pPr>
        <w:rPr>
          <w:b/>
          <w:sz w:val="48"/>
          <w:szCs w:val="48"/>
        </w:rPr>
      </w:pPr>
      <w:r>
        <w:rPr>
          <w:b/>
          <w:noProof/>
          <w:sz w:val="48"/>
          <w:szCs w:val="48"/>
          <w:lang w:val="en-US"/>
        </w:rPr>
        <w:lastRenderedPageBreak/>
        <mc:AlternateContent>
          <mc:Choice Requires="wps">
            <w:drawing>
              <wp:anchor distT="0" distB="0" distL="114300" distR="114300" simplePos="0" relativeHeight="251673600" behindDoc="1" locked="0" layoutInCell="1" allowOverlap="1">
                <wp:simplePos x="0" y="0"/>
                <wp:positionH relativeFrom="column">
                  <wp:posOffset>-45044</wp:posOffset>
                </wp:positionH>
                <wp:positionV relativeFrom="paragraph">
                  <wp:posOffset>25400</wp:posOffset>
                </wp:positionV>
                <wp:extent cx="5272229" cy="849401"/>
                <wp:effectExtent l="57150" t="19050" r="81280" b="103505"/>
                <wp:wrapNone/>
                <wp:docPr id="26" name="Rectangle 26"/>
                <wp:cNvGraphicFramePr/>
                <a:graphic xmlns:a="http://schemas.openxmlformats.org/drawingml/2006/main">
                  <a:graphicData uri="http://schemas.microsoft.com/office/word/2010/wordprocessingShape">
                    <wps:wsp>
                      <wps:cNvSpPr/>
                      <wps:spPr>
                        <a:xfrm>
                          <a:off x="0" y="0"/>
                          <a:ext cx="5272229" cy="849401"/>
                        </a:xfrm>
                        <a:prstGeom prst="rect">
                          <a:avLst/>
                        </a:prstGeom>
                        <a:solidFill>
                          <a:schemeClr val="accent3">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94E19" id="Rectangle 26" o:spid="_x0000_s1026" style="position:absolute;margin-left:-3.55pt;margin-top:2pt;width:415.15pt;height:6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Pn8igIAAIoFAAAOAAAAZHJzL2Uyb0RvYy54bWysVFlrGzEQfi/0Pwi9N2tvnct4HUxCSiFN&#10;TJySZ0Ur2QJJo0qy1+6v70h7xKShhVI/rOe+9M3MrvZGk53wQYGt6PhkRImwHGpl1xX9/nT76YKS&#10;EJmtmQYrKnoQgV7NP36YNW4qStiAroUnGMSGaeMquonRTYsi8I0wLJyAExaVErxhEVm/LmrPGoxu&#10;dFGORmdFA752HrgIAaU3rZLOc3wpBY8PUgYRia4o1hbz1+fvS/oW8xmbrj1zG8W7Mtg/VGGYsph0&#10;CHXDIiNbr34LZRT3EEDGEw6mACkVF7kH7GY8etPNasOcyL3gcIIbxhT+X1h+v1t6ouqKlmeUWGbw&#10;jR5xasyutSAowwE1LkzRbuWWvuMCkqnbvfQm/WMfZJ+HehiGKvaRcBSeludlWV5SwlF3MbmcjMYp&#10;aPHq7XyIXwQYkoiKekyfZ8l2dyG2pr1JShZAq/pWaZ2ZBBRxrT3ZMXxixrmw8XN211vzDepWPhnh&#10;r31sFCMkWvFZL8ZqMuRSpFzbUZIi9d92nKl40CKl1vZRSBwd9jjOCYcIx7X0zWbr5Cax8sGxrfSP&#10;jp19chUZ0INz+fesg0fODDYOzkZZ8O8F0LEvWbb2OI+jvhP5AvUBUeOhXafg+K3Cp7tjIS6Zx/3B&#10;TcObEB/wIzU0FYWOomQD/ud78mSPsEYtJQ3uY0XDjy3zghL91SLgL8eTSVrgzExOz0tk/LHm5Vhj&#10;t+YaEA9jvD6OZzLZR92T0oN5xtOxSFlRxSzH3BXl0ffMdWzvBB4fLhaLbIZL61i8syvH+1dP0Hza&#10;PzPvOvxGRP499LvLpm9g3Nqm97Cw2EaQKmP8da7dvHHhMxK745QuyjGfrV5P6PwXAAAA//8DAFBL&#10;AwQUAAYACAAAACEAp3qto98AAAAIAQAADwAAAGRycy9kb3ducmV2LnhtbEyPwU7DMBBE70j8g7VI&#10;3FonbtWGEKeqQEj0hFrgwM2NjRM1Xke224S/ZzmV42qeZt9Um8n17GJC7DxKyOcZMION1x1aCR/v&#10;L7MCWEwKteo9Ggk/JsKmvr2pVKn9iHtzOSTLqARjqSS0KQ0l57FpjVNx7geDlH374FSiM1iugxqp&#10;3PVcZNmKO9UhfWjVYJ5a05wOZyfhNeR2uRc7cXoex+3qze3sw+eXlPd30/YRWDJTusLwp0/qUJPT&#10;0Z9RR9ZLmK1zIiUsaRHFhVgIYEfiFusCeF3x/wPqXwAAAP//AwBQSwECLQAUAAYACAAAACEAtoM4&#10;kv4AAADhAQAAEwAAAAAAAAAAAAAAAAAAAAAAW0NvbnRlbnRfVHlwZXNdLnhtbFBLAQItABQABgAI&#10;AAAAIQA4/SH/1gAAAJQBAAALAAAAAAAAAAAAAAAAAC8BAABfcmVscy8ucmVsc1BLAQItABQABgAI&#10;AAAAIQCyKPn8igIAAIoFAAAOAAAAAAAAAAAAAAAAAC4CAABkcnMvZTJvRG9jLnhtbFBLAQItABQA&#10;BgAIAAAAIQCneq2j3wAAAAgBAAAPAAAAAAAAAAAAAAAAAOQEAABkcnMvZG93bnJldi54bWxQSwUG&#10;AAAAAAQABADzAAAA8AUAAAAA&#10;" fillcolor="#d6e3bc [1302]" strokecolor="#4579b8 [3044]">
                <v:shadow on="t" color="black" opacity="22937f" origin=",.5" offset="0,.63889mm"/>
              </v:rect>
            </w:pict>
          </mc:Fallback>
        </mc:AlternateContent>
      </w:r>
      <w:r w:rsidR="00297A28">
        <w:rPr>
          <w:b/>
          <w:sz w:val="48"/>
          <w:szCs w:val="48"/>
        </w:rPr>
        <w:t xml:space="preserve">Lesson 3: </w:t>
      </w:r>
    </w:p>
    <w:p w:rsidR="002E4A24" w:rsidRDefault="00EC5169" w:rsidP="00EC5169">
      <w:pPr>
        <w:rPr>
          <w:sz w:val="28"/>
          <w:szCs w:val="28"/>
        </w:rPr>
      </w:pPr>
      <w:r>
        <w:rPr>
          <w:b/>
          <w:sz w:val="48"/>
          <w:szCs w:val="48"/>
        </w:rPr>
        <w:t xml:space="preserve">Understanding Ourselves &amp; </w:t>
      </w:r>
      <w:r w:rsidR="00297A28">
        <w:rPr>
          <w:b/>
          <w:sz w:val="48"/>
          <w:szCs w:val="48"/>
        </w:rPr>
        <w:t>Others</w:t>
      </w:r>
    </w:p>
    <w:p w:rsidR="00EC5169" w:rsidRDefault="00EC5169" w:rsidP="00EC5169">
      <w:pPr>
        <w:rPr>
          <w:sz w:val="28"/>
          <w:szCs w:val="28"/>
        </w:rPr>
      </w:pPr>
    </w:p>
    <w:p w:rsidR="00EC5169" w:rsidRDefault="00EC5169" w:rsidP="00EC5169">
      <w:pPr>
        <w:rPr>
          <w:sz w:val="28"/>
          <w:szCs w:val="28"/>
        </w:rPr>
      </w:pPr>
    </w:p>
    <w:p w:rsidR="00EC5169" w:rsidRPr="00EC5169" w:rsidRDefault="00EC5169" w:rsidP="00EC5169">
      <w:pPr>
        <w:rPr>
          <w:color w:val="FF0000"/>
          <w:sz w:val="28"/>
          <w:szCs w:val="28"/>
        </w:rPr>
      </w:pPr>
      <w:r w:rsidRPr="00EC5169">
        <w:rPr>
          <w:color w:val="FF0000"/>
          <w:sz w:val="28"/>
          <w:szCs w:val="28"/>
        </w:rPr>
        <w:t xml:space="preserve">Why is </w:t>
      </w:r>
      <w:proofErr w:type="spellStart"/>
      <w:r w:rsidRPr="00EC5169">
        <w:rPr>
          <w:i/>
          <w:iCs/>
          <w:color w:val="FF0000"/>
          <w:sz w:val="28"/>
          <w:szCs w:val="28"/>
        </w:rPr>
        <w:t>mahloket</w:t>
      </w:r>
      <w:proofErr w:type="spellEnd"/>
      <w:r w:rsidRPr="00EC5169">
        <w:rPr>
          <w:i/>
          <w:iCs/>
          <w:color w:val="FF0000"/>
          <w:sz w:val="28"/>
          <w:szCs w:val="28"/>
        </w:rPr>
        <w:t xml:space="preserve"> le-</w:t>
      </w:r>
      <w:proofErr w:type="spellStart"/>
      <w:r w:rsidRPr="00EC5169">
        <w:rPr>
          <w:i/>
          <w:iCs/>
          <w:color w:val="FF0000"/>
          <w:sz w:val="28"/>
          <w:szCs w:val="28"/>
        </w:rPr>
        <w:t>shem</w:t>
      </w:r>
      <w:proofErr w:type="spellEnd"/>
      <w:r w:rsidRPr="00EC5169">
        <w:rPr>
          <w:i/>
          <w:iCs/>
          <w:color w:val="FF0000"/>
          <w:sz w:val="28"/>
          <w:szCs w:val="28"/>
        </w:rPr>
        <w:t xml:space="preserve"> </w:t>
      </w:r>
      <w:proofErr w:type="spellStart"/>
      <w:r w:rsidRPr="00EC5169">
        <w:rPr>
          <w:i/>
          <w:iCs/>
          <w:color w:val="FF0000"/>
          <w:sz w:val="28"/>
          <w:szCs w:val="28"/>
        </w:rPr>
        <w:t>shamayim</w:t>
      </w:r>
      <w:proofErr w:type="spellEnd"/>
      <w:r w:rsidRPr="00EC5169">
        <w:rPr>
          <w:color w:val="FF0000"/>
          <w:sz w:val="28"/>
          <w:szCs w:val="28"/>
        </w:rPr>
        <w:t xml:space="preserve"> so hard to achieve?</w:t>
      </w:r>
    </w:p>
    <w:p w:rsidR="00EC5169" w:rsidRPr="00EC5169" w:rsidRDefault="00EC5169" w:rsidP="00EC5169">
      <w:pPr>
        <w:rPr>
          <w:color w:val="FF0000"/>
          <w:sz w:val="28"/>
          <w:szCs w:val="28"/>
        </w:rPr>
      </w:pPr>
      <w:r w:rsidRPr="00EC5169">
        <w:rPr>
          <w:color w:val="FF0000"/>
          <w:sz w:val="28"/>
          <w:szCs w:val="28"/>
        </w:rPr>
        <w:t>Why are so many disputes destructive instead of constructive?</w:t>
      </w:r>
    </w:p>
    <w:p w:rsidR="00EC5169" w:rsidRDefault="00EC5169" w:rsidP="00EC5169">
      <w:pPr>
        <w:rPr>
          <w:sz w:val="28"/>
          <w:szCs w:val="28"/>
        </w:rPr>
      </w:pPr>
    </w:p>
    <w:p w:rsidR="002E4A24" w:rsidRDefault="00297A28">
      <w:pPr>
        <w:ind w:right="1080"/>
        <w:jc w:val="both"/>
        <w:rPr>
          <w:sz w:val="28"/>
          <w:szCs w:val="28"/>
        </w:rPr>
      </w:pPr>
      <w:r>
        <w:rPr>
          <w:sz w:val="28"/>
          <w:szCs w:val="28"/>
        </w:rPr>
        <w:t xml:space="preserve">The Theory of the “Elephant and the Rider” by Dr. Jonathan </w:t>
      </w:r>
      <w:proofErr w:type="spellStart"/>
      <w:r>
        <w:rPr>
          <w:sz w:val="28"/>
          <w:szCs w:val="28"/>
        </w:rPr>
        <w:t>Haidt</w:t>
      </w:r>
      <w:proofErr w:type="spellEnd"/>
    </w:p>
    <w:p w:rsidR="002E4A24" w:rsidRDefault="00297A28">
      <w:pPr>
        <w:ind w:right="1080"/>
        <w:jc w:val="both"/>
        <w:rPr>
          <w:sz w:val="28"/>
          <w:szCs w:val="28"/>
        </w:rPr>
      </w:pPr>
      <w:r>
        <w:rPr>
          <w:noProof/>
          <w:sz w:val="28"/>
          <w:szCs w:val="28"/>
          <w:lang w:val="en-US"/>
        </w:rPr>
        <w:drawing>
          <wp:inline distT="114300" distB="114300" distL="114300" distR="114300">
            <wp:extent cx="5943600" cy="3771900"/>
            <wp:effectExtent l="0" t="0" r="0" b="0"/>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5"/>
                    <a:srcRect/>
                    <a:stretch>
                      <a:fillRect/>
                    </a:stretch>
                  </pic:blipFill>
                  <pic:spPr>
                    <a:xfrm>
                      <a:off x="0" y="0"/>
                      <a:ext cx="5943600" cy="3771900"/>
                    </a:xfrm>
                    <a:prstGeom prst="rect">
                      <a:avLst/>
                    </a:prstGeom>
                    <a:ln/>
                  </pic:spPr>
                </pic:pic>
              </a:graphicData>
            </a:graphic>
          </wp:inline>
        </w:drawing>
      </w:r>
    </w:p>
    <w:p w:rsidR="002E4A24" w:rsidRDefault="004F658D">
      <w:pPr>
        <w:ind w:right="1080"/>
        <w:jc w:val="both"/>
        <w:rPr>
          <w:sz w:val="28"/>
          <w:szCs w:val="28"/>
        </w:rPr>
      </w:pPr>
      <w:r>
        <w:rPr>
          <w:noProof/>
          <w:sz w:val="28"/>
          <w:szCs w:val="28"/>
          <w:lang w:val="en-US"/>
        </w:rPr>
        <w:drawing>
          <wp:anchor distT="114300" distB="114300" distL="114300" distR="114300" simplePos="0" relativeHeight="251675648" behindDoc="0" locked="0" layoutInCell="1" hidden="0" allowOverlap="1" wp14:anchorId="4ACA9FD8" wp14:editId="5A630858">
            <wp:simplePos x="0" y="0"/>
            <wp:positionH relativeFrom="page">
              <wp:posOffset>473413</wp:posOffset>
            </wp:positionH>
            <wp:positionV relativeFrom="page">
              <wp:posOffset>7101232</wp:posOffset>
            </wp:positionV>
            <wp:extent cx="1029040" cy="1071563"/>
            <wp:effectExtent l="0" t="0" r="0" b="0"/>
            <wp:wrapSquare wrapText="bothSides" distT="114300" distB="114300" distL="114300" distR="11430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EC5169">
      <w:pPr>
        <w:ind w:right="1080"/>
        <w:jc w:val="both"/>
        <w:rPr>
          <w:sz w:val="36"/>
          <w:szCs w:val="36"/>
        </w:rPr>
      </w:pPr>
      <w:r>
        <w:rPr>
          <w:sz w:val="36"/>
          <w:szCs w:val="36"/>
        </w:rPr>
        <w:t>ACTIVITY</w:t>
      </w:r>
      <w:r w:rsidR="00297A28">
        <w:rPr>
          <w:sz w:val="36"/>
          <w:szCs w:val="36"/>
        </w:rPr>
        <w:t>: “In Sync and Out of Sync”</w:t>
      </w:r>
    </w:p>
    <w:p w:rsidR="00DF4E87" w:rsidRDefault="00DF4E87" w:rsidP="00EC5169">
      <w:pPr>
        <w:ind w:left="720" w:right="1080"/>
        <w:jc w:val="both"/>
        <w:rPr>
          <w:sz w:val="28"/>
          <w:szCs w:val="28"/>
        </w:rPr>
      </w:pPr>
    </w:p>
    <w:p w:rsidR="00EC5169" w:rsidRDefault="00297A28" w:rsidP="00EC5169">
      <w:pPr>
        <w:ind w:left="720" w:right="1080"/>
        <w:jc w:val="both"/>
        <w:rPr>
          <w:sz w:val="24"/>
          <w:szCs w:val="24"/>
        </w:rPr>
      </w:pPr>
      <w:r w:rsidRPr="00DF4E87">
        <w:rPr>
          <w:sz w:val="24"/>
          <w:szCs w:val="24"/>
        </w:rPr>
        <w:t>This is a full group activity. Follow the instructions on the slides</w:t>
      </w:r>
      <w:r w:rsidR="00EC5169" w:rsidRPr="00DF4E87">
        <w:rPr>
          <w:sz w:val="24"/>
          <w:szCs w:val="24"/>
        </w:rPr>
        <w:t xml:space="preserve"> that</w:t>
      </w:r>
      <w:r w:rsidRPr="00DF4E87">
        <w:rPr>
          <w:sz w:val="24"/>
          <w:szCs w:val="24"/>
        </w:rPr>
        <w:t xml:space="preserve"> your</w:t>
      </w:r>
      <w:r w:rsidR="00EC5169" w:rsidRPr="00DF4E87">
        <w:rPr>
          <w:sz w:val="24"/>
          <w:szCs w:val="24"/>
        </w:rPr>
        <w:t xml:space="preserve"> teacher will display on screen!</w:t>
      </w:r>
    </w:p>
    <w:p w:rsidR="00DF4E87" w:rsidRDefault="00DF4E87" w:rsidP="00EC5169">
      <w:pPr>
        <w:ind w:left="720" w:right="1080"/>
        <w:jc w:val="both"/>
        <w:rPr>
          <w:sz w:val="24"/>
          <w:szCs w:val="24"/>
        </w:rPr>
      </w:pPr>
    </w:p>
    <w:p w:rsidR="004F658D" w:rsidRDefault="004F658D" w:rsidP="00EC5169">
      <w:pPr>
        <w:ind w:left="720" w:right="1080"/>
        <w:jc w:val="both"/>
        <w:rPr>
          <w:sz w:val="24"/>
          <w:szCs w:val="24"/>
        </w:rPr>
      </w:pPr>
    </w:p>
    <w:p w:rsidR="004F658D" w:rsidRDefault="004F658D" w:rsidP="00EC5169">
      <w:pPr>
        <w:ind w:left="720" w:right="1080"/>
        <w:jc w:val="both"/>
        <w:rPr>
          <w:sz w:val="24"/>
          <w:szCs w:val="24"/>
        </w:rPr>
      </w:pPr>
    </w:p>
    <w:p w:rsidR="004F658D" w:rsidRDefault="001A5677" w:rsidP="004F658D">
      <w:pPr>
        <w:rPr>
          <w:sz w:val="24"/>
          <w:szCs w:val="24"/>
        </w:rPr>
      </w:pPr>
      <w:r>
        <w:pict>
          <v:rect id="_x0000_i1030" style="width:0;height:1.5pt" o:hralign="center" o:hrstd="t" o:hr="t" fillcolor="#a0a0a0" stroked="f"/>
        </w:pict>
      </w:r>
    </w:p>
    <w:p w:rsidR="002E4A24" w:rsidRPr="00DF4E87" w:rsidRDefault="00297A28" w:rsidP="004F658D">
      <w:pPr>
        <w:rPr>
          <w:sz w:val="24"/>
          <w:szCs w:val="24"/>
        </w:rPr>
      </w:pPr>
      <w:r w:rsidRPr="00DF4E87">
        <w:rPr>
          <w:sz w:val="24"/>
          <w:szCs w:val="24"/>
        </w:rPr>
        <w:lastRenderedPageBreak/>
        <w:t xml:space="preserve">Dr. </w:t>
      </w:r>
      <w:proofErr w:type="spellStart"/>
      <w:r w:rsidRPr="00DF4E87">
        <w:rPr>
          <w:sz w:val="24"/>
          <w:szCs w:val="24"/>
        </w:rPr>
        <w:t>Haidt</w:t>
      </w:r>
      <w:proofErr w:type="spellEnd"/>
      <w:r w:rsidR="00EC5169" w:rsidRPr="00DF4E87">
        <w:rPr>
          <w:sz w:val="24"/>
          <w:szCs w:val="24"/>
        </w:rPr>
        <w:t xml:space="preserve"> suggests that a key to understanding our differences can be found in the </w:t>
      </w:r>
      <w:r w:rsidRPr="00DF4E87">
        <w:rPr>
          <w:sz w:val="24"/>
          <w:szCs w:val="24"/>
        </w:rPr>
        <w:t>parallel be</w:t>
      </w:r>
      <w:r w:rsidR="00EC5169" w:rsidRPr="00DF4E87">
        <w:rPr>
          <w:sz w:val="24"/>
          <w:szCs w:val="24"/>
        </w:rPr>
        <w:t xml:space="preserve">tween human taste receptors and </w:t>
      </w:r>
      <w:r w:rsidRPr="00DF4E87">
        <w:rPr>
          <w:sz w:val="24"/>
          <w:szCs w:val="24"/>
        </w:rPr>
        <w:t>moral foundations/core values:</w:t>
      </w:r>
    </w:p>
    <w:p w:rsidR="002E4A24" w:rsidRDefault="002E4A24">
      <w:pPr>
        <w:ind w:right="1080"/>
        <w:jc w:val="both"/>
        <w:rPr>
          <w:sz w:val="28"/>
          <w:szCs w:val="28"/>
        </w:rPr>
      </w:pPr>
    </w:p>
    <w:p w:rsidR="002E4A24" w:rsidRDefault="00297A28">
      <w:pPr>
        <w:ind w:right="1080"/>
        <w:jc w:val="both"/>
        <w:rPr>
          <w:sz w:val="28"/>
          <w:szCs w:val="28"/>
        </w:rPr>
      </w:pPr>
      <w:r>
        <w:rPr>
          <w:noProof/>
          <w:sz w:val="28"/>
          <w:szCs w:val="28"/>
          <w:lang w:val="en-US"/>
        </w:rPr>
        <w:drawing>
          <wp:inline distT="114300" distB="114300" distL="114300" distR="114300">
            <wp:extent cx="4462463" cy="2801621"/>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4462463" cy="2801621"/>
                    </a:xfrm>
                    <a:prstGeom prst="rect">
                      <a:avLst/>
                    </a:prstGeom>
                    <a:ln/>
                  </pic:spPr>
                </pic:pic>
              </a:graphicData>
            </a:graphic>
          </wp:inline>
        </w:drawing>
      </w:r>
    </w:p>
    <w:p w:rsidR="002E4A24" w:rsidRDefault="002E4A24">
      <w:pPr>
        <w:ind w:right="1080"/>
        <w:jc w:val="both"/>
        <w:rPr>
          <w:sz w:val="28"/>
          <w:szCs w:val="28"/>
        </w:rPr>
      </w:pPr>
    </w:p>
    <w:p w:rsidR="002E4A24" w:rsidRDefault="000949B4">
      <w:pPr>
        <w:ind w:right="1080"/>
        <w:jc w:val="both"/>
        <w:rPr>
          <w:sz w:val="28"/>
          <w:szCs w:val="28"/>
        </w:rPr>
      </w:pPr>
      <w:r w:rsidRPr="000949B4">
        <w:rPr>
          <w:noProof/>
          <w:sz w:val="28"/>
          <w:szCs w:val="28"/>
          <w:lang w:val="en-US"/>
        </w:rPr>
        <w:drawing>
          <wp:inline distT="0" distB="0" distL="0" distR="0">
            <wp:extent cx="5943600" cy="3377202"/>
            <wp:effectExtent l="0" t="0" r="0" b="0"/>
            <wp:docPr id="1" name="Picture 1" descr="C:\Users\Sefi\Downloads\Slid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fi\Downloads\Slides 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77202"/>
                    </a:xfrm>
                    <a:prstGeom prst="rect">
                      <a:avLst/>
                    </a:prstGeom>
                    <a:noFill/>
                    <a:ln>
                      <a:noFill/>
                    </a:ln>
                  </pic:spPr>
                </pic:pic>
              </a:graphicData>
            </a:graphic>
          </wp:inline>
        </w:drawing>
      </w:r>
      <w:bookmarkStart w:id="0" w:name="_GoBack"/>
      <w:bookmarkEnd w:id="0"/>
    </w:p>
    <w:p w:rsidR="002E4A24" w:rsidRDefault="002E4A24">
      <w:pPr>
        <w:ind w:right="1080"/>
        <w:jc w:val="both"/>
        <w:rPr>
          <w:sz w:val="28"/>
          <w:szCs w:val="28"/>
        </w:rPr>
      </w:pPr>
    </w:p>
    <w:p w:rsidR="002E4A24" w:rsidRDefault="002E4A24">
      <w:pPr>
        <w:ind w:right="1080"/>
        <w:jc w:val="both"/>
        <w:rPr>
          <w:sz w:val="28"/>
          <w:szCs w:val="28"/>
        </w:rPr>
      </w:pPr>
    </w:p>
    <w:p w:rsidR="002E4A24" w:rsidRDefault="00297A28">
      <w:pPr>
        <w:ind w:right="1080"/>
        <w:rPr>
          <w:sz w:val="28"/>
          <w:szCs w:val="28"/>
        </w:rPr>
      </w:pPr>
      <w:r>
        <w:rPr>
          <w:noProof/>
          <w:lang w:val="en-US"/>
        </w:rPr>
        <w:lastRenderedPageBreak/>
        <w:drawing>
          <wp:anchor distT="114300" distB="114300" distL="114300" distR="114300" simplePos="0" relativeHeight="251667456" behindDoc="0" locked="0" layoutInCell="1" hidden="0" allowOverlap="1">
            <wp:simplePos x="0" y="0"/>
            <wp:positionH relativeFrom="column">
              <wp:posOffset>-571499</wp:posOffset>
            </wp:positionH>
            <wp:positionV relativeFrom="paragraph">
              <wp:posOffset>171450</wp:posOffset>
            </wp:positionV>
            <wp:extent cx="1029040" cy="1071563"/>
            <wp:effectExtent l="0" t="0" r="0" b="0"/>
            <wp:wrapSquare wrapText="bothSides" distT="114300" distB="114300" distL="114300" distR="11430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ind w:right="1080"/>
        <w:rPr>
          <w:sz w:val="28"/>
          <w:szCs w:val="28"/>
        </w:rPr>
      </w:pPr>
    </w:p>
    <w:p w:rsidR="002E4A24" w:rsidRDefault="00EC5169">
      <w:pPr>
        <w:ind w:right="1080"/>
        <w:rPr>
          <w:sz w:val="36"/>
          <w:szCs w:val="36"/>
        </w:rPr>
      </w:pPr>
      <w:r>
        <w:rPr>
          <w:sz w:val="36"/>
          <w:szCs w:val="36"/>
        </w:rPr>
        <w:t xml:space="preserve">ACTIVITY: “Prioritizing </w:t>
      </w:r>
      <w:r w:rsidRPr="00EC5169">
        <w:rPr>
          <w:b/>
          <w:bCs/>
          <w:sz w:val="36"/>
          <w:szCs w:val="36"/>
        </w:rPr>
        <w:t>Your</w:t>
      </w:r>
      <w:r>
        <w:rPr>
          <w:sz w:val="36"/>
          <w:szCs w:val="36"/>
        </w:rPr>
        <w:t xml:space="preserve"> Moral </w:t>
      </w:r>
      <w:r w:rsidR="00297A28">
        <w:rPr>
          <w:sz w:val="36"/>
          <w:szCs w:val="36"/>
        </w:rPr>
        <w:t xml:space="preserve">Foundations” </w:t>
      </w:r>
    </w:p>
    <w:p w:rsidR="002E4A24" w:rsidRDefault="002E4A24">
      <w:pPr>
        <w:ind w:right="1080"/>
        <w:rPr>
          <w:sz w:val="36"/>
          <w:szCs w:val="36"/>
        </w:rPr>
      </w:pPr>
    </w:p>
    <w:p w:rsidR="002E4A24" w:rsidRDefault="002E4A24">
      <w:pPr>
        <w:ind w:right="1080"/>
        <w:rPr>
          <w:sz w:val="36"/>
          <w:szCs w:val="36"/>
        </w:rPr>
      </w:pPr>
    </w:p>
    <w:p w:rsidR="002E4A24" w:rsidRDefault="00297A28">
      <w:pPr>
        <w:ind w:right="1080"/>
        <w:rPr>
          <w:sz w:val="28"/>
          <w:szCs w:val="28"/>
        </w:rPr>
      </w:pPr>
      <w:r>
        <w:rPr>
          <w:sz w:val="28"/>
          <w:szCs w:val="28"/>
          <w:u w:val="single"/>
        </w:rPr>
        <w:t>Instructions</w:t>
      </w:r>
      <w:r>
        <w:rPr>
          <w:sz w:val="28"/>
          <w:szCs w:val="28"/>
        </w:rPr>
        <w:t>:</w:t>
      </w:r>
    </w:p>
    <w:p w:rsidR="002E4A24" w:rsidRDefault="00297A28">
      <w:pPr>
        <w:numPr>
          <w:ilvl w:val="0"/>
          <w:numId w:val="8"/>
        </w:numPr>
        <w:ind w:right="1080"/>
        <w:rPr>
          <w:sz w:val="24"/>
          <w:szCs w:val="24"/>
        </w:rPr>
      </w:pPr>
      <w:r>
        <w:rPr>
          <w:sz w:val="24"/>
          <w:szCs w:val="24"/>
        </w:rPr>
        <w:t>Think about how YOU would prioritize the 6 moral foundations (listed in the graphic above).</w:t>
      </w:r>
    </w:p>
    <w:p w:rsidR="002E4A24" w:rsidRDefault="00297A28">
      <w:pPr>
        <w:numPr>
          <w:ilvl w:val="0"/>
          <w:numId w:val="8"/>
        </w:numPr>
        <w:ind w:right="1080"/>
        <w:rPr>
          <w:sz w:val="24"/>
          <w:szCs w:val="24"/>
        </w:rPr>
      </w:pPr>
      <w:r>
        <w:rPr>
          <w:sz w:val="24"/>
          <w:szCs w:val="24"/>
        </w:rPr>
        <w:t>Fill in the “moral foundation pyramid.” Write the moral foundation that is your top priority at the top of the pyramid. Write your second most important moral foundation in the space second to the top of the pyramid, etc.</w:t>
      </w:r>
    </w:p>
    <w:p w:rsidR="002E4A24" w:rsidRDefault="00297A28">
      <w:pPr>
        <w:numPr>
          <w:ilvl w:val="0"/>
          <w:numId w:val="8"/>
        </w:numPr>
        <w:ind w:right="1080"/>
        <w:rPr>
          <w:sz w:val="24"/>
          <w:szCs w:val="24"/>
        </w:rPr>
      </w:pPr>
      <w:r>
        <w:rPr>
          <w:sz w:val="24"/>
          <w:szCs w:val="24"/>
        </w:rPr>
        <w:t xml:space="preserve">Compare your pyramid with one classmate. Discuss how your pyramids are similar and different, and why you chose to prioritize the moral foundations as you did. </w:t>
      </w:r>
    </w:p>
    <w:p w:rsidR="002E4A24" w:rsidRDefault="00297A28">
      <w:pPr>
        <w:numPr>
          <w:ilvl w:val="0"/>
          <w:numId w:val="8"/>
        </w:numPr>
        <w:ind w:right="1080"/>
        <w:rPr>
          <w:sz w:val="24"/>
          <w:szCs w:val="24"/>
        </w:rPr>
      </w:pPr>
      <w:r>
        <w:rPr>
          <w:sz w:val="24"/>
          <w:szCs w:val="24"/>
        </w:rPr>
        <w:t>Discuss with your classmate whether you can imagine a scenario that would cause you to prioritize your core values differently in</w:t>
      </w:r>
      <w:r w:rsidR="00DF4E87">
        <w:rPr>
          <w:sz w:val="24"/>
          <w:szCs w:val="24"/>
        </w:rPr>
        <w:t xml:space="preserve"> that </w:t>
      </w:r>
      <w:r>
        <w:rPr>
          <w:sz w:val="24"/>
          <w:szCs w:val="24"/>
        </w:rPr>
        <w:t>particular case.</w:t>
      </w:r>
    </w:p>
    <w:p w:rsidR="002E4A24" w:rsidRDefault="002E4A24">
      <w:pPr>
        <w:ind w:right="1080"/>
        <w:rPr>
          <w:sz w:val="28"/>
          <w:szCs w:val="28"/>
        </w:rPr>
      </w:pPr>
    </w:p>
    <w:p w:rsidR="002E4A24" w:rsidRDefault="00297A28">
      <w:pPr>
        <w:ind w:right="1080"/>
        <w:rPr>
          <w:sz w:val="28"/>
          <w:szCs w:val="28"/>
        </w:rPr>
      </w:pPr>
      <w:r>
        <w:rPr>
          <w:noProof/>
          <w:lang w:val="en-US"/>
        </w:rPr>
        <w:drawing>
          <wp:anchor distT="114300" distB="114300" distL="114300" distR="114300" simplePos="0" relativeHeight="251668480" behindDoc="0" locked="0" layoutInCell="1" hidden="0" allowOverlap="1">
            <wp:simplePos x="0" y="0"/>
            <wp:positionH relativeFrom="column">
              <wp:posOffset>19051</wp:posOffset>
            </wp:positionH>
            <wp:positionV relativeFrom="paragraph">
              <wp:posOffset>266700</wp:posOffset>
            </wp:positionV>
            <wp:extent cx="3205163" cy="3357789"/>
            <wp:effectExtent l="0" t="0" r="0" b="0"/>
            <wp:wrapSquare wrapText="bothSides" distT="114300" distB="114300" distL="114300" distR="11430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3205163" cy="3357789"/>
                    </a:xfrm>
                    <a:prstGeom prst="rect">
                      <a:avLst/>
                    </a:prstGeom>
                    <a:ln/>
                  </pic:spPr>
                </pic:pic>
              </a:graphicData>
            </a:graphic>
          </wp:anchor>
        </w:drawing>
      </w:r>
    </w:p>
    <w:p w:rsidR="002E4A24" w:rsidRDefault="002E4A24">
      <w:pPr>
        <w:ind w:right="1080"/>
        <w:rPr>
          <w:sz w:val="28"/>
          <w:szCs w:val="28"/>
        </w:rPr>
      </w:pPr>
    </w:p>
    <w:p w:rsidR="002E4A24" w:rsidRDefault="002E4A24">
      <w:pPr>
        <w:ind w:right="1080"/>
        <w:rPr>
          <w:sz w:val="28"/>
          <w:szCs w:val="28"/>
        </w:rPr>
      </w:pPr>
    </w:p>
    <w:p w:rsidR="002E4A24" w:rsidRDefault="00297A28">
      <w:pPr>
        <w:ind w:right="1080"/>
        <w:rPr>
          <w:sz w:val="28"/>
          <w:szCs w:val="28"/>
        </w:rPr>
      </w:pPr>
      <w:r>
        <w:rPr>
          <w:sz w:val="28"/>
          <w:szCs w:val="28"/>
        </w:rPr>
        <w:t xml:space="preserve">1: </w:t>
      </w:r>
    </w:p>
    <w:p w:rsidR="002E4A24" w:rsidRDefault="002E4A24">
      <w:pPr>
        <w:ind w:right="1080"/>
        <w:rPr>
          <w:sz w:val="28"/>
          <w:szCs w:val="28"/>
        </w:rPr>
      </w:pPr>
    </w:p>
    <w:p w:rsidR="002E4A24" w:rsidRDefault="00297A28">
      <w:pPr>
        <w:ind w:right="1080"/>
        <w:rPr>
          <w:sz w:val="28"/>
          <w:szCs w:val="28"/>
        </w:rPr>
      </w:pPr>
      <w:r>
        <w:rPr>
          <w:sz w:val="28"/>
          <w:szCs w:val="28"/>
        </w:rPr>
        <w:t xml:space="preserve">2: </w:t>
      </w:r>
    </w:p>
    <w:p w:rsidR="002E4A24" w:rsidRDefault="002E4A24">
      <w:pPr>
        <w:ind w:right="1080"/>
        <w:rPr>
          <w:sz w:val="28"/>
          <w:szCs w:val="28"/>
        </w:rPr>
      </w:pPr>
    </w:p>
    <w:p w:rsidR="002E4A24" w:rsidRDefault="00297A28">
      <w:pPr>
        <w:ind w:right="1080"/>
        <w:rPr>
          <w:sz w:val="28"/>
          <w:szCs w:val="28"/>
        </w:rPr>
      </w:pPr>
      <w:r>
        <w:rPr>
          <w:sz w:val="28"/>
          <w:szCs w:val="28"/>
        </w:rPr>
        <w:t>3:</w:t>
      </w:r>
    </w:p>
    <w:p w:rsidR="002E4A24" w:rsidRDefault="002E4A24">
      <w:pPr>
        <w:ind w:right="1080"/>
        <w:rPr>
          <w:sz w:val="28"/>
          <w:szCs w:val="28"/>
        </w:rPr>
      </w:pPr>
    </w:p>
    <w:p w:rsidR="002E4A24" w:rsidRDefault="00297A28">
      <w:pPr>
        <w:ind w:right="1080"/>
        <w:rPr>
          <w:sz w:val="28"/>
          <w:szCs w:val="28"/>
        </w:rPr>
      </w:pPr>
      <w:r>
        <w:rPr>
          <w:sz w:val="28"/>
          <w:szCs w:val="28"/>
        </w:rPr>
        <w:t>4:</w:t>
      </w:r>
    </w:p>
    <w:p w:rsidR="002E4A24" w:rsidRDefault="002E4A24">
      <w:pPr>
        <w:ind w:right="1080"/>
        <w:rPr>
          <w:sz w:val="28"/>
          <w:szCs w:val="28"/>
        </w:rPr>
      </w:pPr>
    </w:p>
    <w:p w:rsidR="002E4A24" w:rsidRDefault="00297A28">
      <w:pPr>
        <w:ind w:right="1080"/>
        <w:rPr>
          <w:sz w:val="28"/>
          <w:szCs w:val="28"/>
        </w:rPr>
      </w:pPr>
      <w:r>
        <w:rPr>
          <w:sz w:val="28"/>
          <w:szCs w:val="28"/>
        </w:rPr>
        <w:t xml:space="preserve">5: </w:t>
      </w:r>
    </w:p>
    <w:p w:rsidR="002E4A24" w:rsidRDefault="002E4A24">
      <w:pPr>
        <w:ind w:right="1080"/>
        <w:rPr>
          <w:sz w:val="28"/>
          <w:szCs w:val="28"/>
        </w:rPr>
      </w:pPr>
    </w:p>
    <w:p w:rsidR="00DF4E87" w:rsidRDefault="00297A28" w:rsidP="004F658D">
      <w:pPr>
        <w:ind w:right="1080"/>
        <w:rPr>
          <w:sz w:val="28"/>
          <w:szCs w:val="28"/>
        </w:rPr>
      </w:pPr>
      <w:r>
        <w:rPr>
          <w:sz w:val="28"/>
          <w:szCs w:val="28"/>
        </w:rPr>
        <w:t xml:space="preserve">6: </w:t>
      </w:r>
    </w:p>
    <w:p w:rsidR="004F658D" w:rsidRPr="004F658D" w:rsidRDefault="004F658D" w:rsidP="004F658D">
      <w:pPr>
        <w:ind w:right="1080"/>
        <w:rPr>
          <w:sz w:val="28"/>
          <w:szCs w:val="28"/>
        </w:rPr>
      </w:pPr>
    </w:p>
    <w:p w:rsidR="00DF4E87" w:rsidRDefault="001A5677" w:rsidP="00DF4E87">
      <w:pPr>
        <w:rPr>
          <w:sz w:val="24"/>
          <w:szCs w:val="24"/>
        </w:rPr>
      </w:pPr>
      <w:r>
        <w:lastRenderedPageBreak/>
        <w:pict>
          <v:rect id="_x0000_i1031" style="width:0;height:1.5pt" o:hralign="center" o:hrstd="t" o:hr="t" fillcolor="#a0a0a0" stroked="f"/>
        </w:pict>
      </w:r>
    </w:p>
    <w:p w:rsidR="00DF4E87" w:rsidRDefault="00DF4E87">
      <w:pPr>
        <w:ind w:right="1080"/>
        <w:rPr>
          <w:color w:val="FF0000"/>
          <w:sz w:val="28"/>
          <w:szCs w:val="28"/>
        </w:rPr>
      </w:pPr>
    </w:p>
    <w:p w:rsidR="002E4A24" w:rsidRPr="00DF4E87" w:rsidRDefault="00DF4E87" w:rsidP="004F658D">
      <w:pPr>
        <w:ind w:right="1080"/>
        <w:rPr>
          <w:color w:val="FF0000"/>
          <w:sz w:val="28"/>
          <w:szCs w:val="28"/>
        </w:rPr>
      </w:pPr>
      <w:r>
        <w:rPr>
          <w:color w:val="FF0000"/>
          <w:sz w:val="28"/>
          <w:szCs w:val="28"/>
        </w:rPr>
        <w:t>How are different prioritizations of the 6 moral foundations reflected in some of the polarizing issues of today?</w:t>
      </w:r>
    </w:p>
    <w:p w:rsidR="00DF4E87" w:rsidRDefault="00DF4E87">
      <w:pPr>
        <w:ind w:right="1080"/>
        <w:rPr>
          <w:sz w:val="36"/>
          <w:szCs w:val="36"/>
        </w:rPr>
      </w:pPr>
    </w:p>
    <w:p w:rsidR="004F658D" w:rsidRDefault="00297A28" w:rsidP="004F658D">
      <w:pPr>
        <w:ind w:right="1080"/>
        <w:rPr>
          <w:sz w:val="28"/>
          <w:szCs w:val="28"/>
        </w:rPr>
      </w:pPr>
      <w:r>
        <w:rPr>
          <w:sz w:val="36"/>
          <w:szCs w:val="36"/>
        </w:rPr>
        <w:t>Activity: “Hot Topic Headlines”</w:t>
      </w:r>
    </w:p>
    <w:p w:rsidR="004F658D" w:rsidRDefault="004F658D" w:rsidP="004F658D">
      <w:pPr>
        <w:ind w:right="1080"/>
        <w:rPr>
          <w:sz w:val="28"/>
          <w:szCs w:val="28"/>
        </w:rPr>
      </w:pPr>
    </w:p>
    <w:p w:rsidR="004F658D" w:rsidRDefault="00A14C0F" w:rsidP="004F658D">
      <w:pPr>
        <w:ind w:right="1080"/>
        <w:rPr>
          <w:sz w:val="28"/>
          <w:szCs w:val="28"/>
        </w:rPr>
      </w:pPr>
      <w:r w:rsidRPr="00A14C0F">
        <w:rPr>
          <w:sz w:val="24"/>
          <w:szCs w:val="24"/>
          <w:u w:val="single"/>
        </w:rPr>
        <w:t>Instructions</w:t>
      </w:r>
      <w:r>
        <w:rPr>
          <w:sz w:val="24"/>
          <w:szCs w:val="24"/>
        </w:rPr>
        <w:t>:</w:t>
      </w:r>
    </w:p>
    <w:p w:rsidR="004F658D" w:rsidRPr="004F658D" w:rsidRDefault="00A14C0F" w:rsidP="004F658D">
      <w:pPr>
        <w:ind w:right="1080"/>
        <w:rPr>
          <w:sz w:val="24"/>
          <w:szCs w:val="24"/>
        </w:rPr>
      </w:pPr>
      <w:r>
        <w:rPr>
          <w:sz w:val="24"/>
          <w:szCs w:val="24"/>
        </w:rPr>
        <w:t xml:space="preserve">1. </w:t>
      </w:r>
      <w:r w:rsidRPr="004F658D">
        <w:rPr>
          <w:sz w:val="24"/>
          <w:szCs w:val="24"/>
        </w:rPr>
        <w:t>Read the following question but do NOT answer it:</w:t>
      </w:r>
    </w:p>
    <w:p w:rsidR="00A14C0F" w:rsidRPr="004F658D" w:rsidRDefault="00A14C0F" w:rsidP="004F658D">
      <w:pPr>
        <w:pStyle w:val="ListParagraph"/>
        <w:numPr>
          <w:ilvl w:val="0"/>
          <w:numId w:val="18"/>
        </w:numPr>
        <w:ind w:right="1080"/>
        <w:rPr>
          <w:sz w:val="24"/>
          <w:szCs w:val="24"/>
        </w:rPr>
      </w:pPr>
      <w:r w:rsidRPr="004F658D">
        <w:rPr>
          <w:sz w:val="24"/>
          <w:szCs w:val="24"/>
        </w:rPr>
        <w:t xml:space="preserve">If Donna’s state was considering revising its welfare policies, which view would Donna </w:t>
      </w:r>
      <w:r w:rsidR="004F658D" w:rsidRPr="004F658D">
        <w:rPr>
          <w:sz w:val="24"/>
          <w:szCs w:val="24"/>
        </w:rPr>
        <w:t>be more likely to take?</w:t>
      </w:r>
    </w:p>
    <w:p w:rsidR="004F658D" w:rsidRDefault="004F658D" w:rsidP="004F658D">
      <w:pPr>
        <w:ind w:right="1080"/>
        <w:rPr>
          <w:sz w:val="24"/>
          <w:szCs w:val="24"/>
        </w:rPr>
      </w:pPr>
    </w:p>
    <w:p w:rsidR="004F658D" w:rsidRDefault="004F658D" w:rsidP="004F658D">
      <w:pPr>
        <w:ind w:right="1080"/>
        <w:rPr>
          <w:sz w:val="24"/>
          <w:szCs w:val="24"/>
        </w:rPr>
      </w:pPr>
      <w:r>
        <w:rPr>
          <w:sz w:val="24"/>
          <w:szCs w:val="24"/>
        </w:rPr>
        <w:tab/>
        <w:t>a) We should be more generous, especially to people raising children.</w:t>
      </w:r>
    </w:p>
    <w:p w:rsidR="00A14C0F" w:rsidRDefault="004F658D" w:rsidP="004F658D">
      <w:pPr>
        <w:ind w:right="1080"/>
        <w:rPr>
          <w:sz w:val="24"/>
          <w:szCs w:val="24"/>
        </w:rPr>
      </w:pPr>
      <w:r>
        <w:rPr>
          <w:sz w:val="24"/>
          <w:szCs w:val="24"/>
        </w:rPr>
        <w:tab/>
        <w:t xml:space="preserve">b) We should be more vigilant about cheaters who are ‘milking’ the </w:t>
      </w:r>
      <w:r>
        <w:rPr>
          <w:sz w:val="24"/>
          <w:szCs w:val="24"/>
        </w:rPr>
        <w:tab/>
      </w:r>
      <w:r>
        <w:rPr>
          <w:sz w:val="24"/>
          <w:szCs w:val="24"/>
        </w:rPr>
        <w:tab/>
        <w:t>system.</w:t>
      </w:r>
    </w:p>
    <w:p w:rsidR="004F658D" w:rsidRDefault="004F658D" w:rsidP="004F658D">
      <w:pPr>
        <w:ind w:right="1080"/>
        <w:rPr>
          <w:sz w:val="24"/>
          <w:szCs w:val="24"/>
        </w:rPr>
      </w:pPr>
    </w:p>
    <w:p w:rsidR="004F658D" w:rsidRDefault="004F658D" w:rsidP="004F658D">
      <w:pPr>
        <w:ind w:right="1080"/>
        <w:rPr>
          <w:color w:val="FF0000"/>
          <w:sz w:val="24"/>
          <w:szCs w:val="24"/>
          <w:u w:val="single"/>
        </w:rPr>
      </w:pPr>
      <w:r>
        <w:rPr>
          <w:color w:val="FF0000"/>
          <w:sz w:val="24"/>
          <w:szCs w:val="24"/>
          <w:u w:val="single"/>
        </w:rPr>
        <w:t>Discussion Question</w:t>
      </w:r>
    </w:p>
    <w:p w:rsidR="004F658D" w:rsidRDefault="004F658D" w:rsidP="004F658D">
      <w:pPr>
        <w:ind w:right="1080"/>
        <w:rPr>
          <w:sz w:val="24"/>
          <w:szCs w:val="24"/>
        </w:rPr>
      </w:pPr>
      <w:r>
        <w:rPr>
          <w:sz w:val="24"/>
          <w:szCs w:val="24"/>
        </w:rPr>
        <w:t>If Donna chose view A, from which moral foundation(s) is she likely drawing?</w:t>
      </w:r>
    </w:p>
    <w:p w:rsidR="004F658D" w:rsidRDefault="004F658D" w:rsidP="004F658D">
      <w:pPr>
        <w:ind w:right="1080"/>
        <w:rPr>
          <w:sz w:val="24"/>
          <w:szCs w:val="24"/>
        </w:rPr>
      </w:pPr>
      <w:r>
        <w:rPr>
          <w:sz w:val="24"/>
          <w:szCs w:val="24"/>
        </w:rPr>
        <w:t>If Donna chose view B, from which moral foundation(s) is she likely drawing?</w:t>
      </w:r>
    </w:p>
    <w:p w:rsidR="004F658D" w:rsidRDefault="004F658D" w:rsidP="004F658D">
      <w:pPr>
        <w:ind w:right="1080"/>
        <w:rPr>
          <w:sz w:val="24"/>
          <w:szCs w:val="24"/>
        </w:rPr>
      </w:pPr>
    </w:p>
    <w:p w:rsidR="004F658D" w:rsidRPr="004F658D" w:rsidRDefault="004F658D" w:rsidP="004F658D">
      <w:pPr>
        <w:spacing w:line="360" w:lineRule="auto"/>
        <w:ind w:right="1080"/>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4F658D" w:rsidRDefault="004F658D" w:rsidP="00DF4E87">
      <w:pPr>
        <w:ind w:left="720" w:right="1080"/>
        <w:jc w:val="both"/>
        <w:rPr>
          <w:sz w:val="24"/>
          <w:szCs w:val="24"/>
        </w:rPr>
      </w:pPr>
    </w:p>
    <w:p w:rsidR="004F658D" w:rsidRPr="004F658D" w:rsidRDefault="004F658D" w:rsidP="004F658D">
      <w:pPr>
        <w:ind w:right="1080"/>
        <w:rPr>
          <w:sz w:val="24"/>
          <w:szCs w:val="24"/>
        </w:rPr>
      </w:pPr>
      <w:r>
        <w:rPr>
          <w:sz w:val="24"/>
          <w:szCs w:val="24"/>
        </w:rPr>
        <w:t xml:space="preserve">2. </w:t>
      </w:r>
      <w:r w:rsidRPr="004F658D">
        <w:rPr>
          <w:sz w:val="24"/>
          <w:szCs w:val="24"/>
        </w:rPr>
        <w:t>Read the following question but do NOT answer it:</w:t>
      </w:r>
    </w:p>
    <w:p w:rsidR="004F658D" w:rsidRDefault="004F658D" w:rsidP="004F658D">
      <w:pPr>
        <w:pStyle w:val="ListParagraph"/>
        <w:numPr>
          <w:ilvl w:val="0"/>
          <w:numId w:val="18"/>
        </w:numPr>
        <w:ind w:right="1080"/>
        <w:rPr>
          <w:sz w:val="24"/>
          <w:szCs w:val="24"/>
        </w:rPr>
      </w:pPr>
      <w:r>
        <w:rPr>
          <w:sz w:val="24"/>
          <w:szCs w:val="24"/>
        </w:rPr>
        <w:t>Does Craig believe that it is appropriate to kneel during the US national anthem as a protest against racial inequality in America</w:t>
      </w:r>
      <w:r w:rsidRPr="004F658D">
        <w:rPr>
          <w:sz w:val="24"/>
          <w:szCs w:val="24"/>
        </w:rPr>
        <w:t>?</w:t>
      </w:r>
    </w:p>
    <w:p w:rsidR="004F658D" w:rsidRPr="004F658D" w:rsidRDefault="004F658D" w:rsidP="004F658D">
      <w:pPr>
        <w:pStyle w:val="ListParagraph"/>
        <w:ind w:right="1080"/>
        <w:rPr>
          <w:sz w:val="24"/>
          <w:szCs w:val="24"/>
        </w:rPr>
      </w:pPr>
    </w:p>
    <w:p w:rsidR="004F658D" w:rsidRDefault="004F658D" w:rsidP="004F658D">
      <w:pPr>
        <w:ind w:right="1080"/>
        <w:rPr>
          <w:sz w:val="24"/>
          <w:szCs w:val="24"/>
        </w:rPr>
      </w:pPr>
      <w:r>
        <w:rPr>
          <w:sz w:val="24"/>
          <w:szCs w:val="24"/>
        </w:rPr>
        <w:tab/>
        <w:t>a) Yes</w:t>
      </w:r>
    </w:p>
    <w:p w:rsidR="004F658D" w:rsidRDefault="004F658D" w:rsidP="004F658D">
      <w:pPr>
        <w:ind w:right="1080"/>
        <w:rPr>
          <w:sz w:val="24"/>
          <w:szCs w:val="24"/>
        </w:rPr>
      </w:pPr>
      <w:r>
        <w:rPr>
          <w:sz w:val="24"/>
          <w:szCs w:val="24"/>
        </w:rPr>
        <w:tab/>
        <w:t>b) No</w:t>
      </w:r>
    </w:p>
    <w:p w:rsidR="004F658D" w:rsidRDefault="004F658D" w:rsidP="004F658D">
      <w:pPr>
        <w:ind w:right="1080"/>
        <w:rPr>
          <w:sz w:val="24"/>
          <w:szCs w:val="24"/>
        </w:rPr>
      </w:pPr>
    </w:p>
    <w:p w:rsidR="004F658D" w:rsidRDefault="004F658D" w:rsidP="004F658D">
      <w:pPr>
        <w:ind w:right="1080"/>
        <w:rPr>
          <w:color w:val="FF0000"/>
          <w:sz w:val="24"/>
          <w:szCs w:val="24"/>
          <w:u w:val="single"/>
        </w:rPr>
      </w:pPr>
      <w:r>
        <w:rPr>
          <w:color w:val="FF0000"/>
          <w:sz w:val="24"/>
          <w:szCs w:val="24"/>
          <w:u w:val="single"/>
        </w:rPr>
        <w:t>Discussion Question</w:t>
      </w:r>
    </w:p>
    <w:p w:rsidR="004F658D" w:rsidRDefault="004F658D" w:rsidP="004F658D">
      <w:pPr>
        <w:ind w:right="1080"/>
        <w:rPr>
          <w:sz w:val="24"/>
          <w:szCs w:val="24"/>
        </w:rPr>
      </w:pPr>
      <w:r>
        <w:rPr>
          <w:sz w:val="24"/>
          <w:szCs w:val="24"/>
        </w:rPr>
        <w:t>If Craig chose view A, from which moral foundation(s) is he likely drawing?</w:t>
      </w:r>
    </w:p>
    <w:p w:rsidR="004F658D" w:rsidRDefault="004F658D" w:rsidP="004F658D">
      <w:pPr>
        <w:ind w:right="1080"/>
        <w:rPr>
          <w:sz w:val="24"/>
          <w:szCs w:val="24"/>
        </w:rPr>
      </w:pPr>
      <w:r>
        <w:rPr>
          <w:sz w:val="24"/>
          <w:szCs w:val="24"/>
        </w:rPr>
        <w:t>If Craig chose view B, from which moral foundation(s) is he likely drawing?</w:t>
      </w:r>
    </w:p>
    <w:p w:rsidR="00A53C69" w:rsidRDefault="00A53C69" w:rsidP="004F658D">
      <w:pPr>
        <w:ind w:right="1080"/>
        <w:rPr>
          <w:sz w:val="24"/>
          <w:szCs w:val="24"/>
        </w:rPr>
      </w:pPr>
    </w:p>
    <w:p w:rsidR="00A53C69" w:rsidRDefault="00A53C69" w:rsidP="004F658D">
      <w:pPr>
        <w:pBdr>
          <w:top w:val="single" w:sz="12" w:space="1" w:color="auto"/>
          <w:bottom w:val="single" w:sz="12" w:space="1" w:color="auto"/>
        </w:pBdr>
        <w:ind w:right="1080"/>
        <w:rPr>
          <w:sz w:val="24"/>
          <w:szCs w:val="24"/>
        </w:rPr>
      </w:pPr>
    </w:p>
    <w:p w:rsidR="00A53C69" w:rsidRDefault="00A53C69" w:rsidP="004F658D">
      <w:pPr>
        <w:pBdr>
          <w:bottom w:val="single" w:sz="12" w:space="1" w:color="auto"/>
        </w:pBdr>
        <w:ind w:right="1080"/>
        <w:rPr>
          <w:sz w:val="24"/>
          <w:szCs w:val="24"/>
        </w:rPr>
      </w:pPr>
    </w:p>
    <w:p w:rsidR="00A53C69" w:rsidRPr="00A53C69" w:rsidRDefault="00A53C69" w:rsidP="00A53C69">
      <w:pPr>
        <w:spacing w:line="360" w:lineRule="auto"/>
        <w:ind w:right="1080"/>
        <w:rPr>
          <w:sz w:val="24"/>
          <w:szCs w:val="24"/>
          <w:u w:val="single"/>
        </w:rPr>
      </w:pPr>
      <w:r w:rsidRPr="00A53C69">
        <w:rPr>
          <w:noProof/>
          <w:u w:val="single"/>
          <w:lang w:val="en-US"/>
        </w:rPr>
        <w:lastRenderedPageBreak/>
        <w:drawing>
          <wp:anchor distT="0" distB="0" distL="114300" distR="114300" simplePos="0" relativeHeight="251677696" behindDoc="1" locked="0" layoutInCell="1" allowOverlap="1" wp14:anchorId="462B20A3" wp14:editId="7F8FE447">
            <wp:simplePos x="0" y="0"/>
            <wp:positionH relativeFrom="margin">
              <wp:align>left</wp:align>
            </wp:positionH>
            <wp:positionV relativeFrom="paragraph">
              <wp:posOffset>6660</wp:posOffset>
            </wp:positionV>
            <wp:extent cx="1033272" cy="1097280"/>
            <wp:effectExtent l="0" t="0" r="0" b="7620"/>
            <wp:wrapTight wrapText="bothSides">
              <wp:wrapPolygon edited="0">
                <wp:start x="0" y="0"/>
                <wp:lineTo x="0" y="21375"/>
                <wp:lineTo x="21109" y="21375"/>
                <wp:lineTo x="21109" y="0"/>
                <wp:lineTo x="0" y="0"/>
              </wp:wrapPolygon>
            </wp:wrapTight>
            <wp:docPr id="27" name="Picture 27" descr="https://lh5.googleusercontent.com/uic9mi6ldlC1A28T0KgWmIKRMNqgQNMn_K7AV5_JiQMlD00M56PeqDbLROqdbMBvc8Ha-A1zGqhwgMDT0BKIjjTPkRxo8K0TOTQppwnCvdV7WY1kor38D4p7MSFX2r4oWVFdDW37x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uic9mi6ldlC1A28T0KgWmIKRMNqgQNMn_K7AV5_JiQMlD00M56PeqDbLROqdbMBvc8Ha-A1zGqhwgMDT0BKIjjTPkRxo8K0TOTQppwnCvdV7WY1kor38D4p7MSFX2r4oWVFdDW37x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3272"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C69" w:rsidRDefault="00A53C69" w:rsidP="00A53C69">
      <w:pPr>
        <w:spacing w:line="360" w:lineRule="auto"/>
        <w:ind w:right="1080"/>
        <w:rPr>
          <w:sz w:val="24"/>
          <w:szCs w:val="24"/>
        </w:rPr>
      </w:pPr>
      <w:r w:rsidRPr="00A53C69">
        <w:rPr>
          <w:sz w:val="24"/>
          <w:szCs w:val="24"/>
          <w:u w:val="single"/>
        </w:rPr>
        <w:t>Instructions</w:t>
      </w:r>
      <w:r>
        <w:rPr>
          <w:sz w:val="24"/>
          <w:szCs w:val="24"/>
        </w:rPr>
        <w:t xml:space="preserve">: </w:t>
      </w:r>
      <w:r w:rsidRPr="00A53C69">
        <w:rPr>
          <w:sz w:val="24"/>
          <w:szCs w:val="24"/>
        </w:rPr>
        <w:t>Watch</w:t>
      </w:r>
      <w:r>
        <w:rPr>
          <w:sz w:val="24"/>
          <w:szCs w:val="24"/>
        </w:rPr>
        <w:t xml:space="preserve"> the video of the national anthem ceremony before the San Antonio Spurs and Sacramento Kings basketball game on July 31, 2020.  </w:t>
      </w:r>
    </w:p>
    <w:p w:rsidR="00A53C69" w:rsidRDefault="00A53C69">
      <w:pPr>
        <w:ind w:right="1080"/>
        <w:jc w:val="both"/>
        <w:rPr>
          <w:color w:val="FF0000"/>
          <w:sz w:val="24"/>
          <w:szCs w:val="24"/>
          <w:u w:val="single"/>
        </w:rPr>
      </w:pPr>
    </w:p>
    <w:p w:rsidR="002E4A24" w:rsidRPr="00DF4E87" w:rsidRDefault="00297A28">
      <w:pPr>
        <w:ind w:right="1080"/>
        <w:jc w:val="both"/>
        <w:rPr>
          <w:color w:val="FF0000"/>
          <w:sz w:val="24"/>
          <w:szCs w:val="24"/>
        </w:rPr>
      </w:pPr>
      <w:r w:rsidRPr="00DF4E87">
        <w:rPr>
          <w:color w:val="FF0000"/>
          <w:sz w:val="24"/>
          <w:szCs w:val="24"/>
          <w:u w:val="single"/>
        </w:rPr>
        <w:t>Discussion Questions regarding the Video</w:t>
      </w:r>
      <w:r w:rsidRPr="00DF4E87">
        <w:rPr>
          <w:color w:val="FF0000"/>
          <w:sz w:val="24"/>
          <w:szCs w:val="24"/>
        </w:rPr>
        <w:t>:</w:t>
      </w:r>
    </w:p>
    <w:p w:rsidR="002E4A24" w:rsidRDefault="00297A28">
      <w:pPr>
        <w:numPr>
          <w:ilvl w:val="0"/>
          <w:numId w:val="3"/>
        </w:numPr>
        <w:ind w:right="1080"/>
        <w:jc w:val="both"/>
        <w:rPr>
          <w:sz w:val="24"/>
          <w:szCs w:val="24"/>
        </w:rPr>
      </w:pPr>
      <w:r w:rsidRPr="00DF4E87">
        <w:rPr>
          <w:sz w:val="24"/>
          <w:szCs w:val="24"/>
        </w:rPr>
        <w:t>What did you notice about the players and coaches during the national anthem?</w:t>
      </w:r>
    </w:p>
    <w:p w:rsidR="00A53C69" w:rsidRDefault="00A53C69" w:rsidP="00A53C69">
      <w:pPr>
        <w:ind w:left="720" w:right="1080"/>
        <w:jc w:val="both"/>
        <w:rPr>
          <w:sz w:val="24"/>
          <w:szCs w:val="24"/>
        </w:rPr>
      </w:pPr>
      <w:r>
        <w:rPr>
          <w:sz w:val="24"/>
          <w:szCs w:val="24"/>
        </w:rPr>
        <w:t>________________________________________________________</w:t>
      </w:r>
    </w:p>
    <w:p w:rsidR="00A53C69" w:rsidRPr="00DF4E87" w:rsidRDefault="00A53C69" w:rsidP="00A53C69">
      <w:pPr>
        <w:ind w:left="720" w:right="1080"/>
        <w:jc w:val="both"/>
        <w:rPr>
          <w:sz w:val="24"/>
          <w:szCs w:val="24"/>
        </w:rPr>
      </w:pPr>
    </w:p>
    <w:p w:rsidR="002E4A24" w:rsidRDefault="00297A28">
      <w:pPr>
        <w:numPr>
          <w:ilvl w:val="0"/>
          <w:numId w:val="3"/>
        </w:numPr>
        <w:ind w:right="1080"/>
        <w:jc w:val="both"/>
        <w:rPr>
          <w:sz w:val="24"/>
          <w:szCs w:val="24"/>
        </w:rPr>
      </w:pPr>
      <w:r w:rsidRPr="00DF4E87">
        <w:rPr>
          <w:sz w:val="24"/>
          <w:szCs w:val="24"/>
        </w:rPr>
        <w:t>Did anything in this video surprise you?</w:t>
      </w:r>
    </w:p>
    <w:p w:rsidR="00A53C69" w:rsidRDefault="00A53C69">
      <w:r>
        <w:rPr>
          <w:sz w:val="24"/>
          <w:szCs w:val="24"/>
        </w:rPr>
        <w:t>______________________________________________________________</w:t>
      </w:r>
    </w:p>
    <w:p w:rsidR="00A53C69" w:rsidRDefault="00A53C69" w:rsidP="00A53C69">
      <w:pPr>
        <w:ind w:right="1080"/>
        <w:jc w:val="both"/>
        <w:rPr>
          <w:sz w:val="24"/>
          <w:szCs w:val="24"/>
        </w:rPr>
      </w:pPr>
    </w:p>
    <w:p w:rsidR="00A53C69" w:rsidRDefault="00A53C69" w:rsidP="00A53C69">
      <w:pPr>
        <w:ind w:right="1080"/>
        <w:jc w:val="both"/>
        <w:rPr>
          <w:sz w:val="24"/>
          <w:szCs w:val="24"/>
        </w:rPr>
      </w:pPr>
    </w:p>
    <w:p w:rsidR="00A53C69" w:rsidRDefault="00A53C69" w:rsidP="00A53C69">
      <w:pPr>
        <w:ind w:right="1080"/>
        <w:rPr>
          <w:sz w:val="24"/>
          <w:szCs w:val="24"/>
        </w:rPr>
      </w:pPr>
      <w:r w:rsidRPr="00A53C69">
        <w:rPr>
          <w:sz w:val="24"/>
          <w:szCs w:val="24"/>
          <w:u w:val="single"/>
        </w:rPr>
        <w:t>Instructions</w:t>
      </w:r>
      <w:r>
        <w:rPr>
          <w:sz w:val="24"/>
          <w:szCs w:val="24"/>
        </w:rPr>
        <w:t xml:space="preserve">: Please read </w:t>
      </w:r>
      <w:hyperlink r:id="rId19" w:history="1">
        <w:r w:rsidRPr="00A53C69">
          <w:rPr>
            <w:rStyle w:val="Hyperlink"/>
            <w:sz w:val="24"/>
            <w:szCs w:val="24"/>
          </w:rPr>
          <w:t>this</w:t>
        </w:r>
      </w:hyperlink>
      <w:r>
        <w:rPr>
          <w:sz w:val="24"/>
          <w:szCs w:val="24"/>
        </w:rPr>
        <w:t xml:space="preserve"> Washington Post article from August 3, 2020 titled, “Why not everyone was kneeling during the NBA anthem demonstration.”</w:t>
      </w:r>
    </w:p>
    <w:p w:rsidR="00A53C69" w:rsidRPr="00DF4E87" w:rsidRDefault="00A53C69" w:rsidP="00A53C69">
      <w:pPr>
        <w:ind w:right="1080"/>
        <w:jc w:val="both"/>
        <w:rPr>
          <w:sz w:val="24"/>
          <w:szCs w:val="24"/>
        </w:rPr>
      </w:pPr>
    </w:p>
    <w:p w:rsidR="002E4A24" w:rsidRPr="00DF4E87" w:rsidRDefault="002E4A24">
      <w:pPr>
        <w:ind w:right="1080"/>
        <w:jc w:val="both"/>
        <w:rPr>
          <w:sz w:val="24"/>
          <w:szCs w:val="24"/>
        </w:rPr>
      </w:pPr>
    </w:p>
    <w:p w:rsidR="002E4A24" w:rsidRPr="00DF4E87" w:rsidRDefault="00297A28" w:rsidP="00A53C69">
      <w:pPr>
        <w:ind w:right="1080"/>
        <w:rPr>
          <w:color w:val="FF0000"/>
          <w:sz w:val="24"/>
          <w:szCs w:val="24"/>
        </w:rPr>
      </w:pPr>
      <w:r w:rsidRPr="00DF4E87">
        <w:rPr>
          <w:color w:val="FF0000"/>
          <w:sz w:val="24"/>
          <w:szCs w:val="24"/>
          <w:u w:val="single"/>
        </w:rPr>
        <w:t>Discussion Question regarding the Washington Post article</w:t>
      </w:r>
      <w:r w:rsidRPr="00DF4E87">
        <w:rPr>
          <w:color w:val="FF0000"/>
          <w:sz w:val="24"/>
          <w:szCs w:val="24"/>
        </w:rPr>
        <w:t>:</w:t>
      </w:r>
    </w:p>
    <w:p w:rsidR="002E4A24" w:rsidRDefault="00A53C69" w:rsidP="00A53C69">
      <w:pPr>
        <w:ind w:right="1080"/>
        <w:rPr>
          <w:sz w:val="24"/>
          <w:szCs w:val="24"/>
        </w:rPr>
      </w:pPr>
      <w:r>
        <w:rPr>
          <w:sz w:val="24"/>
          <w:szCs w:val="24"/>
        </w:rPr>
        <w:t xml:space="preserve">1. </w:t>
      </w:r>
      <w:r w:rsidR="00297A28" w:rsidRPr="00DF4E87">
        <w:rPr>
          <w:sz w:val="24"/>
          <w:szCs w:val="24"/>
        </w:rPr>
        <w:t xml:space="preserve">How does the behavior of the members of the NBA who are mentioned in this article reflect the principles of </w:t>
      </w:r>
      <w:proofErr w:type="spellStart"/>
      <w:r w:rsidR="00297A28" w:rsidRPr="00DF4E87">
        <w:rPr>
          <w:i/>
          <w:sz w:val="24"/>
          <w:szCs w:val="24"/>
        </w:rPr>
        <w:t>mahloket</w:t>
      </w:r>
      <w:proofErr w:type="spellEnd"/>
      <w:r w:rsidR="00297A28" w:rsidRPr="00DF4E87">
        <w:rPr>
          <w:i/>
          <w:sz w:val="24"/>
          <w:szCs w:val="24"/>
        </w:rPr>
        <w:t xml:space="preserve"> le-</w:t>
      </w:r>
      <w:proofErr w:type="spellStart"/>
      <w:r w:rsidR="00297A28" w:rsidRPr="00DF4E87">
        <w:rPr>
          <w:i/>
          <w:sz w:val="24"/>
          <w:szCs w:val="24"/>
        </w:rPr>
        <w:t>shem</w:t>
      </w:r>
      <w:proofErr w:type="spellEnd"/>
      <w:r w:rsidR="00297A28" w:rsidRPr="00DF4E87">
        <w:rPr>
          <w:i/>
          <w:sz w:val="24"/>
          <w:szCs w:val="24"/>
        </w:rPr>
        <w:t xml:space="preserve"> </w:t>
      </w:r>
      <w:proofErr w:type="spellStart"/>
      <w:r w:rsidR="00297A28" w:rsidRPr="00DF4E87">
        <w:rPr>
          <w:i/>
          <w:sz w:val="24"/>
          <w:szCs w:val="24"/>
        </w:rPr>
        <w:t>shamayim</w:t>
      </w:r>
      <w:proofErr w:type="spellEnd"/>
      <w:r w:rsidR="00297A28" w:rsidRPr="00DF4E87">
        <w:rPr>
          <w:sz w:val="24"/>
          <w:szCs w:val="24"/>
        </w:rPr>
        <w:t>?</w:t>
      </w:r>
    </w:p>
    <w:p w:rsidR="00A53C69" w:rsidRDefault="00A53C69" w:rsidP="00A53C69">
      <w:pPr>
        <w:spacing w:line="360" w:lineRule="auto"/>
        <w:ind w:right="1080"/>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A53C69" w:rsidRDefault="00A53C69" w:rsidP="00A53C69">
      <w:pPr>
        <w:ind w:right="1080"/>
        <w:rPr>
          <w:sz w:val="24"/>
          <w:szCs w:val="24"/>
        </w:rPr>
      </w:pPr>
    </w:p>
    <w:p w:rsidR="00A53C69" w:rsidRDefault="00A53C69" w:rsidP="00A53C69">
      <w:pPr>
        <w:ind w:right="1080"/>
        <w:rPr>
          <w:sz w:val="24"/>
          <w:szCs w:val="24"/>
        </w:rPr>
      </w:pPr>
      <w:r>
        <w:rPr>
          <w:sz w:val="24"/>
          <w:szCs w:val="24"/>
        </w:rPr>
        <w:t>2. If you had been a member of the NBA when the season resumed on July 30, would you have chosen to stand or to kneel during the national anthem? Why?</w:t>
      </w:r>
    </w:p>
    <w:p w:rsidR="00A53C69" w:rsidRDefault="00A53C69">
      <w:pPr>
        <w:ind w:right="1080"/>
        <w:jc w:val="both"/>
        <w:rPr>
          <w:sz w:val="24"/>
          <w:szCs w:val="24"/>
        </w:rPr>
      </w:pPr>
    </w:p>
    <w:p w:rsidR="00A53C69" w:rsidRDefault="00A53C69" w:rsidP="00A53C69">
      <w:pPr>
        <w:spacing w:line="360" w:lineRule="auto"/>
        <w:ind w:right="1080"/>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A53C69" w:rsidRDefault="00A53C69">
      <w:pPr>
        <w:ind w:right="1080"/>
        <w:jc w:val="both"/>
        <w:rPr>
          <w:sz w:val="24"/>
          <w:szCs w:val="24"/>
        </w:rPr>
      </w:pPr>
    </w:p>
    <w:p w:rsidR="00A53C69" w:rsidRPr="00DF4E87" w:rsidRDefault="00A53C69">
      <w:pPr>
        <w:ind w:right="1080"/>
        <w:jc w:val="both"/>
        <w:rPr>
          <w:sz w:val="24"/>
          <w:szCs w:val="24"/>
        </w:rPr>
      </w:pPr>
    </w:p>
    <w:p w:rsidR="002E4A24" w:rsidRPr="00DF4E87" w:rsidRDefault="002E4A24">
      <w:pPr>
        <w:ind w:right="1080"/>
        <w:jc w:val="both"/>
        <w:rPr>
          <w:sz w:val="24"/>
          <w:szCs w:val="24"/>
        </w:rPr>
      </w:pPr>
    </w:p>
    <w:p w:rsidR="002E4A24" w:rsidRPr="00DF4E87" w:rsidRDefault="002E4A24">
      <w:pPr>
        <w:ind w:right="1080"/>
        <w:jc w:val="both"/>
        <w:rPr>
          <w:sz w:val="24"/>
          <w:szCs w:val="24"/>
        </w:rPr>
      </w:pPr>
    </w:p>
    <w:p w:rsidR="002E4A24" w:rsidRPr="00DF4E87" w:rsidRDefault="006F5F2D">
      <w:pPr>
        <w:ind w:right="1080"/>
        <w:jc w:val="both"/>
        <w:rPr>
          <w:sz w:val="24"/>
          <w:szCs w:val="24"/>
        </w:rPr>
      </w:pPr>
      <w:r w:rsidRPr="00DF4E87">
        <w:rPr>
          <w:noProof/>
          <w:sz w:val="24"/>
          <w:szCs w:val="24"/>
          <w:lang w:val="en-US"/>
        </w:rPr>
        <w:lastRenderedPageBreak/>
        <w:drawing>
          <wp:anchor distT="114300" distB="114300" distL="114300" distR="114300" simplePos="0" relativeHeight="251670528" behindDoc="0" locked="0" layoutInCell="1" hidden="0" allowOverlap="1">
            <wp:simplePos x="0" y="0"/>
            <wp:positionH relativeFrom="page">
              <wp:posOffset>594927</wp:posOffset>
            </wp:positionH>
            <wp:positionV relativeFrom="margin">
              <wp:posOffset>141186</wp:posOffset>
            </wp:positionV>
            <wp:extent cx="1029040" cy="1071563"/>
            <wp:effectExtent l="0" t="0" r="0" b="0"/>
            <wp:wrapSquare wrapText="bothSides" distT="114300" distB="11430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r w:rsidR="001A5677">
        <w:rPr>
          <w:sz w:val="24"/>
          <w:szCs w:val="24"/>
        </w:rPr>
        <w:pict>
          <v:rect id="_x0000_i1032" style="width:0;height:1.5pt" o:hralign="center" o:hrstd="t" o:hr="t" fillcolor="#a0a0a0" stroked="f"/>
        </w:pict>
      </w:r>
    </w:p>
    <w:p w:rsidR="002E4A24" w:rsidRPr="00DF4E87" w:rsidRDefault="002E4A24">
      <w:pPr>
        <w:ind w:right="1080"/>
        <w:jc w:val="both"/>
        <w:rPr>
          <w:sz w:val="24"/>
          <w:szCs w:val="24"/>
        </w:rPr>
      </w:pPr>
    </w:p>
    <w:p w:rsidR="002E4A24" w:rsidRPr="00DF4E87" w:rsidRDefault="002E4A24">
      <w:pPr>
        <w:ind w:right="1080"/>
        <w:jc w:val="both"/>
        <w:rPr>
          <w:color w:val="FF0000"/>
          <w:sz w:val="24"/>
          <w:szCs w:val="24"/>
        </w:rPr>
      </w:pPr>
    </w:p>
    <w:p w:rsidR="002E4A24" w:rsidRPr="006F5F2D" w:rsidRDefault="006F5F2D">
      <w:pPr>
        <w:ind w:right="1080"/>
        <w:jc w:val="both"/>
        <w:rPr>
          <w:sz w:val="36"/>
          <w:szCs w:val="36"/>
        </w:rPr>
      </w:pPr>
      <w:r>
        <w:rPr>
          <w:sz w:val="36"/>
          <w:szCs w:val="36"/>
        </w:rPr>
        <w:t>ACTIVITY</w:t>
      </w:r>
      <w:r w:rsidR="00297A28" w:rsidRPr="006F5F2D">
        <w:rPr>
          <w:sz w:val="36"/>
          <w:szCs w:val="36"/>
        </w:rPr>
        <w:t>: “I Am Curious”</w:t>
      </w:r>
    </w:p>
    <w:p w:rsidR="002E4A24" w:rsidRPr="00DF4E87" w:rsidRDefault="002E4A24">
      <w:pPr>
        <w:ind w:right="1080"/>
        <w:jc w:val="both"/>
        <w:rPr>
          <w:sz w:val="24"/>
          <w:szCs w:val="24"/>
        </w:rPr>
      </w:pPr>
    </w:p>
    <w:p w:rsidR="002E4A24" w:rsidRPr="00DF4E87" w:rsidRDefault="002E4A24">
      <w:pPr>
        <w:ind w:right="1080"/>
        <w:jc w:val="both"/>
        <w:rPr>
          <w:sz w:val="24"/>
          <w:szCs w:val="24"/>
        </w:rPr>
      </w:pPr>
    </w:p>
    <w:p w:rsidR="002E4A24" w:rsidRPr="00DF4E87" w:rsidRDefault="00297A28">
      <w:pPr>
        <w:ind w:right="1080"/>
        <w:jc w:val="both"/>
        <w:rPr>
          <w:sz w:val="24"/>
          <w:szCs w:val="24"/>
        </w:rPr>
      </w:pPr>
      <w:r w:rsidRPr="00DF4E87">
        <w:rPr>
          <w:sz w:val="24"/>
          <w:szCs w:val="24"/>
          <w:u w:val="single"/>
        </w:rPr>
        <w:t>Instructions</w:t>
      </w:r>
      <w:r w:rsidRPr="00DF4E87">
        <w:rPr>
          <w:sz w:val="24"/>
          <w:szCs w:val="24"/>
        </w:rPr>
        <w:t>:</w:t>
      </w:r>
    </w:p>
    <w:p w:rsidR="002E4A24" w:rsidRPr="00DF4E87" w:rsidRDefault="00297A28">
      <w:pPr>
        <w:numPr>
          <w:ilvl w:val="0"/>
          <w:numId w:val="9"/>
        </w:numPr>
        <w:ind w:right="1080"/>
        <w:jc w:val="both"/>
        <w:rPr>
          <w:sz w:val="24"/>
          <w:szCs w:val="24"/>
        </w:rPr>
      </w:pPr>
      <w:r w:rsidRPr="00DF4E87">
        <w:rPr>
          <w:sz w:val="24"/>
          <w:szCs w:val="24"/>
        </w:rPr>
        <w:t>Complete this sentence: “I am curious to learn more about...” or “I am curious about...”</w:t>
      </w:r>
    </w:p>
    <w:p w:rsidR="002E4A24" w:rsidRPr="00DF4E87" w:rsidRDefault="00297A28">
      <w:pPr>
        <w:numPr>
          <w:ilvl w:val="0"/>
          <w:numId w:val="9"/>
        </w:numPr>
        <w:ind w:right="1080"/>
        <w:jc w:val="both"/>
        <w:rPr>
          <w:sz w:val="24"/>
          <w:szCs w:val="24"/>
        </w:rPr>
      </w:pPr>
      <w:r w:rsidRPr="00DF4E87">
        <w:rPr>
          <w:sz w:val="24"/>
          <w:szCs w:val="24"/>
        </w:rPr>
        <w:t>Take a minute or so to think and write a “note to self” that you will share aloud with the rest of the group.</w:t>
      </w:r>
    </w:p>
    <w:p w:rsidR="002E4A24" w:rsidRPr="00DF4E87" w:rsidRDefault="002E4A24">
      <w:pPr>
        <w:ind w:right="1080"/>
        <w:rPr>
          <w:sz w:val="24"/>
          <w:szCs w:val="24"/>
        </w:rPr>
      </w:pPr>
    </w:p>
    <w:p w:rsidR="006F5F2D" w:rsidRDefault="006F5F2D" w:rsidP="006F5F2D">
      <w:pPr>
        <w:spacing w:line="360" w:lineRule="auto"/>
        <w:ind w:right="1080"/>
        <w:rPr>
          <w:sz w:val="24"/>
          <w:szCs w:val="24"/>
        </w:rPr>
      </w:pPr>
      <w:r>
        <w:rPr>
          <w:sz w:val="24"/>
          <w:szCs w:val="24"/>
        </w:rPr>
        <w:t>__________________________________________________________________________________________________________________________________________________________________________________________</w:t>
      </w:r>
    </w:p>
    <w:p w:rsidR="002E4A24" w:rsidRPr="00DF4E87" w:rsidRDefault="002E4A24">
      <w:pPr>
        <w:ind w:right="1080"/>
        <w:rPr>
          <w:sz w:val="24"/>
          <w:szCs w:val="24"/>
        </w:rPr>
      </w:pPr>
    </w:p>
    <w:p w:rsidR="002E4A24" w:rsidRPr="00DF4E87" w:rsidRDefault="002E4A24">
      <w:pPr>
        <w:ind w:right="1080"/>
        <w:rPr>
          <w:sz w:val="24"/>
          <w:szCs w:val="24"/>
        </w:rPr>
      </w:pPr>
    </w:p>
    <w:p w:rsidR="002E4A24" w:rsidRPr="00DF4E87" w:rsidRDefault="002E4A24">
      <w:pPr>
        <w:ind w:right="1080"/>
        <w:rPr>
          <w:sz w:val="24"/>
          <w:szCs w:val="24"/>
        </w:rPr>
      </w:pPr>
    </w:p>
    <w:sectPr w:rsidR="002E4A24" w:rsidRPr="00DF4E87">
      <w:footerReference w:type="default" r:id="rId2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677" w:rsidRDefault="001A5677">
      <w:pPr>
        <w:spacing w:line="240" w:lineRule="auto"/>
      </w:pPr>
      <w:r>
        <w:separator/>
      </w:r>
    </w:p>
  </w:endnote>
  <w:endnote w:type="continuationSeparator" w:id="0">
    <w:p w:rsidR="001A5677" w:rsidRDefault="001A5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047508"/>
      <w:docPartObj>
        <w:docPartGallery w:val="Page Numbers (Bottom of Page)"/>
        <w:docPartUnique/>
      </w:docPartObj>
    </w:sdtPr>
    <w:sdtEndPr>
      <w:rPr>
        <w:noProof/>
      </w:rPr>
    </w:sdtEndPr>
    <w:sdtContent>
      <w:p w:rsidR="004C520F" w:rsidRDefault="004C520F">
        <w:pPr>
          <w:pStyle w:val="Footer"/>
          <w:jc w:val="right"/>
        </w:pPr>
        <w:r>
          <w:fldChar w:fldCharType="begin"/>
        </w:r>
        <w:r>
          <w:instrText xml:space="preserve"> PAGE   \* MERGEFORMAT </w:instrText>
        </w:r>
        <w:r>
          <w:fldChar w:fldCharType="separate"/>
        </w:r>
        <w:r w:rsidR="000949B4">
          <w:rPr>
            <w:noProof/>
          </w:rPr>
          <w:t>17</w:t>
        </w:r>
        <w:r>
          <w:rPr>
            <w:noProof/>
          </w:rPr>
          <w:fldChar w:fldCharType="end"/>
        </w:r>
      </w:p>
    </w:sdtContent>
  </w:sdt>
  <w:p w:rsidR="002E4A24" w:rsidRDefault="002E4A2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677" w:rsidRDefault="001A5677">
      <w:pPr>
        <w:spacing w:line="240" w:lineRule="auto"/>
      </w:pPr>
      <w:r>
        <w:separator/>
      </w:r>
    </w:p>
  </w:footnote>
  <w:footnote w:type="continuationSeparator" w:id="0">
    <w:p w:rsidR="001A5677" w:rsidRDefault="001A567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F84895"/>
    <w:multiLevelType w:val="multilevel"/>
    <w:tmpl w:val="788C3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BD3698"/>
    <w:multiLevelType w:val="multilevel"/>
    <w:tmpl w:val="40FC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A3A02"/>
    <w:multiLevelType w:val="multilevel"/>
    <w:tmpl w:val="447EF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F0097B"/>
    <w:multiLevelType w:val="hybridMultilevel"/>
    <w:tmpl w:val="BE26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740639"/>
    <w:multiLevelType w:val="multilevel"/>
    <w:tmpl w:val="CB8AE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77011B"/>
    <w:multiLevelType w:val="multilevel"/>
    <w:tmpl w:val="0EE4A3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9B7360C"/>
    <w:multiLevelType w:val="multilevel"/>
    <w:tmpl w:val="31F61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75B15DA"/>
    <w:multiLevelType w:val="hybridMultilevel"/>
    <w:tmpl w:val="23C4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C96051"/>
    <w:multiLevelType w:val="hybridMultilevel"/>
    <w:tmpl w:val="A45C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F82F0E"/>
    <w:multiLevelType w:val="multilevel"/>
    <w:tmpl w:val="BFD29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E7C0602"/>
    <w:multiLevelType w:val="hybridMultilevel"/>
    <w:tmpl w:val="679C2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37208E"/>
    <w:multiLevelType w:val="multilevel"/>
    <w:tmpl w:val="4EDCB0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7794EB6"/>
    <w:multiLevelType w:val="multilevel"/>
    <w:tmpl w:val="A202C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98200A1"/>
    <w:multiLevelType w:val="multilevel"/>
    <w:tmpl w:val="BA4434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73AA1AE5"/>
    <w:multiLevelType w:val="multilevel"/>
    <w:tmpl w:val="DEECB79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6FC713F"/>
    <w:multiLevelType w:val="hybridMultilevel"/>
    <w:tmpl w:val="4E06A30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986F3F"/>
    <w:multiLevelType w:val="hybridMultilevel"/>
    <w:tmpl w:val="14BA7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B0B1E26"/>
    <w:multiLevelType w:val="multilevel"/>
    <w:tmpl w:val="9CC0156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0"/>
  </w:num>
  <w:num w:numId="2">
    <w:abstractNumId w:val="14"/>
  </w:num>
  <w:num w:numId="3">
    <w:abstractNumId w:val="11"/>
  </w:num>
  <w:num w:numId="4">
    <w:abstractNumId w:val="12"/>
  </w:num>
  <w:num w:numId="5">
    <w:abstractNumId w:val="4"/>
  </w:num>
  <w:num w:numId="6">
    <w:abstractNumId w:val="13"/>
  </w:num>
  <w:num w:numId="7">
    <w:abstractNumId w:val="6"/>
  </w:num>
  <w:num w:numId="8">
    <w:abstractNumId w:val="5"/>
  </w:num>
  <w:num w:numId="9">
    <w:abstractNumId w:val="9"/>
  </w:num>
  <w:num w:numId="10">
    <w:abstractNumId w:val="2"/>
  </w:num>
  <w:num w:numId="11">
    <w:abstractNumId w:val="17"/>
  </w:num>
  <w:num w:numId="12">
    <w:abstractNumId w:val="10"/>
  </w:num>
  <w:num w:numId="13">
    <w:abstractNumId w:val="1"/>
  </w:num>
  <w:num w:numId="14">
    <w:abstractNumId w:val="7"/>
  </w:num>
  <w:num w:numId="15">
    <w:abstractNumId w:val="8"/>
  </w:num>
  <w:num w:numId="16">
    <w:abstractNumId w:val="15"/>
  </w:num>
  <w:num w:numId="17">
    <w:abstractNumId w:val="1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24"/>
    <w:rsid w:val="000949B4"/>
    <w:rsid w:val="001A5677"/>
    <w:rsid w:val="00297A28"/>
    <w:rsid w:val="002E4A24"/>
    <w:rsid w:val="00443932"/>
    <w:rsid w:val="004C520F"/>
    <w:rsid w:val="004F658D"/>
    <w:rsid w:val="00505A1C"/>
    <w:rsid w:val="00576C7F"/>
    <w:rsid w:val="006F5F2D"/>
    <w:rsid w:val="00A14C0F"/>
    <w:rsid w:val="00A53C69"/>
    <w:rsid w:val="00BF228B"/>
    <w:rsid w:val="00C126F5"/>
    <w:rsid w:val="00DF4E87"/>
    <w:rsid w:val="00EB0825"/>
    <w:rsid w:val="00EC51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66182-84CA-45E8-983D-52B447C9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C520F"/>
    <w:pPr>
      <w:ind w:left="720"/>
      <w:contextualSpacing/>
    </w:pPr>
  </w:style>
  <w:style w:type="paragraph" w:styleId="NormalWeb">
    <w:name w:val="Normal (Web)"/>
    <w:basedOn w:val="Normal"/>
    <w:uiPriority w:val="99"/>
    <w:semiHidden/>
    <w:unhideWhenUsed/>
    <w:rsid w:val="004C52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C520F"/>
    <w:pPr>
      <w:tabs>
        <w:tab w:val="center" w:pos="4320"/>
        <w:tab w:val="right" w:pos="8640"/>
      </w:tabs>
      <w:spacing w:line="240" w:lineRule="auto"/>
    </w:pPr>
  </w:style>
  <w:style w:type="character" w:customStyle="1" w:styleId="HeaderChar">
    <w:name w:val="Header Char"/>
    <w:basedOn w:val="DefaultParagraphFont"/>
    <w:link w:val="Header"/>
    <w:uiPriority w:val="99"/>
    <w:rsid w:val="004C520F"/>
  </w:style>
  <w:style w:type="paragraph" w:styleId="Footer">
    <w:name w:val="footer"/>
    <w:basedOn w:val="Normal"/>
    <w:link w:val="FooterChar"/>
    <w:uiPriority w:val="99"/>
    <w:unhideWhenUsed/>
    <w:rsid w:val="004C520F"/>
    <w:pPr>
      <w:tabs>
        <w:tab w:val="center" w:pos="4320"/>
        <w:tab w:val="right" w:pos="8640"/>
      </w:tabs>
      <w:spacing w:line="240" w:lineRule="auto"/>
    </w:pPr>
  </w:style>
  <w:style w:type="character" w:customStyle="1" w:styleId="FooterChar">
    <w:name w:val="Footer Char"/>
    <w:basedOn w:val="DefaultParagraphFont"/>
    <w:link w:val="Footer"/>
    <w:uiPriority w:val="99"/>
    <w:rsid w:val="004C520F"/>
  </w:style>
  <w:style w:type="character" w:styleId="Hyperlink">
    <w:name w:val="Hyperlink"/>
    <w:basedOn w:val="DefaultParagraphFont"/>
    <w:uiPriority w:val="99"/>
    <w:unhideWhenUsed/>
    <w:rsid w:val="00A53C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28187">
      <w:bodyDiv w:val="1"/>
      <w:marLeft w:val="0"/>
      <w:marRight w:val="0"/>
      <w:marTop w:val="0"/>
      <w:marBottom w:val="0"/>
      <w:divBdr>
        <w:top w:val="none" w:sz="0" w:space="0" w:color="auto"/>
        <w:left w:val="none" w:sz="0" w:space="0" w:color="auto"/>
        <w:bottom w:val="none" w:sz="0" w:space="0" w:color="auto"/>
        <w:right w:val="none" w:sz="0" w:space="0" w:color="auto"/>
      </w:divBdr>
    </w:div>
    <w:div w:id="496112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s://www.washingtonpost.com/sports/2020/08/03/nba-kneeling-national-anthe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2187</Words>
  <Characters>12468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Sefi</dc:creator>
  <cp:lastModifiedBy>Sefi</cp:lastModifiedBy>
  <cp:revision>3</cp:revision>
  <dcterms:created xsi:type="dcterms:W3CDTF">2020-08-30T19:32:00Z</dcterms:created>
  <dcterms:modified xsi:type="dcterms:W3CDTF">2020-09-23T08:49:00Z</dcterms:modified>
</cp:coreProperties>
</file>